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18" w:rsidRDefault="000A0C82">
      <w:pPr>
        <w:jc w:val="center"/>
        <w:rPr>
          <w:b/>
          <w:color w:val="000000"/>
          <w:sz w:val="28"/>
          <w:szCs w:val="28"/>
          <w:lang w:val="ru-RU"/>
        </w:rPr>
      </w:pPr>
      <w:r>
        <w:rPr>
          <w:rFonts w:eastAsia="Batang;바탕"/>
          <w:b/>
          <w:bCs/>
          <w:noProof/>
          <w:sz w:val="28"/>
          <w:szCs w:val="28"/>
          <w:lang w:val="ru-RU" w:eastAsia="ru-RU"/>
        </w:rPr>
        <w:drawing>
          <wp:inline distT="0" distB="0" distL="0" distR="0">
            <wp:extent cx="6731000" cy="9511564"/>
            <wp:effectExtent l="19050" t="0" r="0" b="0"/>
            <wp:docPr id="1" name="Рисунок 1" descr="C:\Users\Лилия\Desktop\программы на 24-25 уч г\титульные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04.jpg"/>
                    <pic:cNvPicPr>
                      <a:picLocks noChangeAspect="1" noChangeArrowheads="1"/>
                    </pic:cNvPicPr>
                  </pic:nvPicPr>
                  <pic:blipFill>
                    <a:blip r:embed="rId7" cstate="print"/>
                    <a:srcRect/>
                    <a:stretch>
                      <a:fillRect/>
                    </a:stretch>
                  </pic:blipFill>
                  <pic:spPr bwMode="auto">
                    <a:xfrm>
                      <a:off x="0" y="0"/>
                      <a:ext cx="6731000" cy="9511564"/>
                    </a:xfrm>
                    <a:prstGeom prst="rect">
                      <a:avLst/>
                    </a:prstGeom>
                    <a:noFill/>
                    <a:ln w="9525">
                      <a:noFill/>
                      <a:miter lim="800000"/>
                      <a:headEnd/>
                      <a:tailEnd/>
                    </a:ln>
                  </pic:spPr>
                </pic:pic>
              </a:graphicData>
            </a:graphic>
          </wp:inline>
        </w:drawing>
      </w:r>
    </w:p>
    <w:p w:rsidR="00E97E18" w:rsidRDefault="00E97E18">
      <w:pPr>
        <w:spacing w:line="360" w:lineRule="auto"/>
        <w:jc w:val="left"/>
        <w:rPr>
          <w:sz w:val="28"/>
          <w:szCs w:val="28"/>
          <w:lang w:val="ru-RU"/>
        </w:rPr>
      </w:pPr>
    </w:p>
    <w:p w:rsidR="00E97E18" w:rsidRDefault="000A0C82">
      <w:pPr>
        <w:spacing w:line="360" w:lineRule="auto"/>
        <w:jc w:val="center"/>
        <w:rPr>
          <w:b/>
          <w:bCs/>
          <w:lang w:val="ru-RU"/>
        </w:rPr>
      </w:pPr>
      <w:r>
        <w:rPr>
          <w:b/>
          <w:bCs/>
          <w:sz w:val="28"/>
          <w:szCs w:val="28"/>
          <w:lang w:val="ru-RU"/>
        </w:rPr>
        <w:t>Содержание:</w:t>
      </w:r>
    </w:p>
    <w:p w:rsidR="00E97E18" w:rsidRDefault="000A0C82">
      <w:pPr>
        <w:spacing w:line="360" w:lineRule="auto"/>
        <w:jc w:val="left"/>
        <w:rPr>
          <w:lang w:val="ru-RU"/>
        </w:rPr>
      </w:pPr>
      <w:r>
        <w:rPr>
          <w:sz w:val="28"/>
          <w:szCs w:val="28"/>
          <w:lang w:val="ru-RU"/>
        </w:rPr>
        <w:t xml:space="preserve">Пояснительная записка………………………………………………………………...1-4 </w:t>
      </w:r>
    </w:p>
    <w:p w:rsidR="00E97E18" w:rsidRDefault="000A0C82">
      <w:pPr>
        <w:spacing w:line="360" w:lineRule="auto"/>
        <w:rPr>
          <w:sz w:val="28"/>
          <w:szCs w:val="28"/>
          <w:lang w:val="ru-RU"/>
        </w:rPr>
      </w:pPr>
      <w:r>
        <w:rPr>
          <w:sz w:val="28"/>
          <w:szCs w:val="28"/>
          <w:lang w:val="ru-RU"/>
        </w:rPr>
        <w:t xml:space="preserve">РАЗДЕЛ </w:t>
      </w:r>
      <w:r>
        <w:rPr>
          <w:sz w:val="28"/>
          <w:szCs w:val="28"/>
        </w:rPr>
        <w:t>I</w:t>
      </w:r>
      <w:r>
        <w:rPr>
          <w:sz w:val="28"/>
          <w:szCs w:val="28"/>
          <w:lang w:val="ru-RU"/>
        </w:rPr>
        <w:t>. Целевой</w:t>
      </w:r>
      <w:r>
        <w:rPr>
          <w:sz w:val="28"/>
          <w:szCs w:val="28"/>
          <w:lang w:val="ru-RU"/>
        </w:rPr>
        <w:tab/>
      </w:r>
    </w:p>
    <w:p w:rsidR="00E97E18" w:rsidRDefault="000A0C82">
      <w:pPr>
        <w:spacing w:line="360" w:lineRule="auto"/>
        <w:rPr>
          <w:sz w:val="28"/>
          <w:szCs w:val="28"/>
          <w:lang w:val="ru-RU"/>
        </w:rPr>
      </w:pPr>
      <w:r>
        <w:rPr>
          <w:sz w:val="28"/>
          <w:szCs w:val="28"/>
          <w:lang w:val="ru-RU"/>
        </w:rPr>
        <w:t>1.1 Цель и задачи воспитания обучающихся……………………………………………5</w:t>
      </w:r>
    </w:p>
    <w:p w:rsidR="00E97E18" w:rsidRDefault="000A0C82">
      <w:pPr>
        <w:spacing w:line="360" w:lineRule="auto"/>
        <w:rPr>
          <w:sz w:val="28"/>
          <w:szCs w:val="28"/>
          <w:lang w:val="ru-RU"/>
        </w:rPr>
      </w:pPr>
      <w:r>
        <w:rPr>
          <w:sz w:val="28"/>
          <w:szCs w:val="28"/>
          <w:lang w:val="ru-RU"/>
        </w:rPr>
        <w:t xml:space="preserve">1.2 Личностные результаты освоения обучающимися образовательных программ…6 </w:t>
      </w:r>
    </w:p>
    <w:p w:rsidR="00E97E18" w:rsidRDefault="000A0C82">
      <w:pPr>
        <w:spacing w:line="360" w:lineRule="auto"/>
        <w:rPr>
          <w:lang w:val="ru-RU"/>
        </w:rPr>
      </w:pPr>
      <w:r>
        <w:rPr>
          <w:sz w:val="28"/>
          <w:szCs w:val="28"/>
          <w:lang w:val="ru-RU"/>
        </w:rPr>
        <w:t>1.3 Направления воспитания……………………………………………………………..7</w:t>
      </w:r>
    </w:p>
    <w:p w:rsidR="00E97E18" w:rsidRDefault="000A0C82">
      <w:pPr>
        <w:spacing w:line="360" w:lineRule="auto"/>
        <w:rPr>
          <w:sz w:val="28"/>
          <w:szCs w:val="28"/>
          <w:lang w:val="ru-RU"/>
        </w:rPr>
      </w:pPr>
      <w:r>
        <w:rPr>
          <w:sz w:val="28"/>
          <w:szCs w:val="28"/>
          <w:lang w:val="ru-RU"/>
        </w:rPr>
        <w:t xml:space="preserve">1.4 Целевые ориентиры результатов воспитания ………………………………8 </w:t>
      </w:r>
    </w:p>
    <w:p w:rsidR="00E97E18" w:rsidRDefault="000A0C82">
      <w:pPr>
        <w:spacing w:line="360" w:lineRule="auto"/>
        <w:rPr>
          <w:sz w:val="28"/>
          <w:szCs w:val="28"/>
          <w:lang w:val="ru-RU"/>
        </w:rPr>
      </w:pPr>
      <w:r>
        <w:rPr>
          <w:sz w:val="28"/>
          <w:szCs w:val="28"/>
          <w:lang w:val="ru-RU"/>
        </w:rPr>
        <w:t xml:space="preserve">РАЗДЕЛ </w:t>
      </w:r>
      <w:r>
        <w:rPr>
          <w:sz w:val="28"/>
          <w:szCs w:val="28"/>
        </w:rPr>
        <w:t>II</w:t>
      </w:r>
      <w:r>
        <w:rPr>
          <w:sz w:val="28"/>
          <w:szCs w:val="28"/>
          <w:lang w:val="ru-RU"/>
        </w:rPr>
        <w:t>. Содержательный</w:t>
      </w:r>
      <w:r>
        <w:rPr>
          <w:sz w:val="28"/>
          <w:szCs w:val="28"/>
          <w:lang w:val="ru-RU"/>
        </w:rPr>
        <w:tab/>
      </w:r>
    </w:p>
    <w:p w:rsidR="00E97E18" w:rsidRDefault="000A0C82">
      <w:pPr>
        <w:spacing w:line="360" w:lineRule="auto"/>
        <w:rPr>
          <w:lang w:val="ru-RU"/>
        </w:rPr>
      </w:pPr>
      <w:r>
        <w:rPr>
          <w:sz w:val="28"/>
          <w:szCs w:val="28"/>
          <w:lang w:val="ru-RU"/>
        </w:rPr>
        <w:t>2.1 Уклад общеобразовательной организации…………………………………………13</w:t>
      </w:r>
    </w:p>
    <w:p w:rsidR="00E97E18" w:rsidRDefault="000A0C82">
      <w:pPr>
        <w:spacing w:line="360" w:lineRule="auto"/>
        <w:rPr>
          <w:lang w:val="ru-RU"/>
        </w:rPr>
      </w:pPr>
      <w:r>
        <w:rPr>
          <w:sz w:val="28"/>
          <w:szCs w:val="28"/>
          <w:lang w:val="ru-RU"/>
        </w:rPr>
        <w:t>2.2 Виды, формы и содержание воспитательной деятельности………………………14</w:t>
      </w:r>
    </w:p>
    <w:p w:rsidR="00E97E18" w:rsidRDefault="000A0C82">
      <w:pPr>
        <w:spacing w:line="360" w:lineRule="auto"/>
        <w:rPr>
          <w:sz w:val="28"/>
          <w:szCs w:val="28"/>
          <w:lang w:val="ru-RU"/>
        </w:rPr>
      </w:pPr>
      <w:r>
        <w:rPr>
          <w:sz w:val="28"/>
          <w:szCs w:val="28"/>
          <w:lang w:val="ru-RU"/>
        </w:rPr>
        <w:t xml:space="preserve">РАЗДЕЛ </w:t>
      </w:r>
      <w:r>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E97E18" w:rsidRDefault="000A0C82">
      <w:pPr>
        <w:spacing w:line="360" w:lineRule="auto"/>
        <w:rPr>
          <w:sz w:val="28"/>
          <w:szCs w:val="28"/>
          <w:lang w:val="ru-RU"/>
        </w:rPr>
      </w:pPr>
      <w:r>
        <w:rPr>
          <w:sz w:val="28"/>
          <w:szCs w:val="28"/>
          <w:lang w:val="ru-RU"/>
        </w:rPr>
        <w:t>3.1 Кадровое обеспечение……………………………………………………………….31</w:t>
      </w:r>
    </w:p>
    <w:p w:rsidR="00E97E18" w:rsidRDefault="000A0C82">
      <w:pPr>
        <w:spacing w:line="360" w:lineRule="auto"/>
        <w:rPr>
          <w:lang w:val="ru-RU"/>
        </w:rPr>
      </w:pPr>
      <w:r>
        <w:rPr>
          <w:sz w:val="28"/>
          <w:szCs w:val="28"/>
          <w:lang w:val="ru-RU"/>
        </w:rPr>
        <w:t>3.2 Нормативно-методическое обеспечение……………………………………….......32</w:t>
      </w:r>
    </w:p>
    <w:p w:rsidR="00E97E18" w:rsidRDefault="000A0C82">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потребностями…………………………………………………………………………...323.4 Система поощрения социальной успешности и проявлений активной жизненной позиции обучающихся…………………………………………………………………..33</w:t>
      </w:r>
    </w:p>
    <w:p w:rsidR="00E97E18" w:rsidRDefault="000A0C82">
      <w:pPr>
        <w:spacing w:line="360" w:lineRule="auto"/>
        <w:rPr>
          <w:lang w:val="ru-RU"/>
        </w:rPr>
      </w:pPr>
      <w:r>
        <w:rPr>
          <w:sz w:val="28"/>
          <w:szCs w:val="28"/>
          <w:lang w:val="ru-RU"/>
        </w:rPr>
        <w:t>3.5 Анализ воспитательного процесса………………………………………………….34</w:t>
      </w:r>
    </w:p>
    <w:p w:rsidR="00E97E18" w:rsidRDefault="000A0C82">
      <w:pPr>
        <w:spacing w:line="360" w:lineRule="auto"/>
        <w:rPr>
          <w:sz w:val="28"/>
          <w:szCs w:val="28"/>
          <w:lang w:val="ru-RU"/>
        </w:rPr>
      </w:pPr>
      <w:r>
        <w:rPr>
          <w:sz w:val="28"/>
          <w:szCs w:val="28"/>
          <w:lang w:val="ru-RU"/>
        </w:rPr>
        <w:tab/>
      </w:r>
    </w:p>
    <w:p w:rsidR="00E97E18" w:rsidRDefault="00E97E18">
      <w:pPr>
        <w:spacing w:line="360" w:lineRule="auto"/>
        <w:rPr>
          <w:sz w:val="28"/>
          <w:szCs w:val="28"/>
          <w:lang w:val="ru-RU"/>
        </w:rPr>
      </w:pPr>
    </w:p>
    <w:p w:rsidR="00E97E18" w:rsidRDefault="00E97E18">
      <w:pPr>
        <w:pStyle w:val="1"/>
        <w:spacing w:line="360" w:lineRule="auto"/>
        <w:jc w:val="center"/>
        <w:rPr>
          <w:rFonts w:ascii="Times New Roman" w:hAnsi="Times New Roman" w:cs="Times New Roman"/>
          <w:b w:val="0"/>
          <w:bCs w:val="0"/>
          <w:color w:val="000000"/>
          <w:sz w:val="28"/>
          <w:szCs w:val="28"/>
          <w:lang w:val="ru-RU"/>
        </w:rPr>
      </w:pPr>
    </w:p>
    <w:p w:rsidR="00E97E18" w:rsidRDefault="00E97E18">
      <w:pPr>
        <w:pStyle w:val="1"/>
        <w:spacing w:line="360" w:lineRule="auto"/>
        <w:jc w:val="center"/>
        <w:rPr>
          <w:rFonts w:ascii="Times New Roman" w:hAnsi="Times New Roman" w:cs="Times New Roman"/>
          <w:b w:val="0"/>
          <w:bCs w:val="0"/>
          <w:color w:val="000000"/>
          <w:sz w:val="28"/>
          <w:szCs w:val="28"/>
          <w:lang w:val="ru-RU"/>
        </w:rPr>
      </w:pPr>
    </w:p>
    <w:p w:rsidR="00E97E18" w:rsidRDefault="00E97E18">
      <w:pPr>
        <w:rPr>
          <w:b/>
          <w:bCs/>
          <w:color w:val="000000"/>
          <w:sz w:val="28"/>
          <w:szCs w:val="28"/>
          <w:lang w:val="ru-RU"/>
        </w:rPr>
      </w:pPr>
    </w:p>
    <w:p w:rsidR="00E97E18" w:rsidRDefault="00E97E18">
      <w:pPr>
        <w:rPr>
          <w:lang w:val="ru-RU"/>
        </w:rPr>
      </w:pPr>
    </w:p>
    <w:p w:rsidR="00E97E18" w:rsidRDefault="00E97E18">
      <w:pPr>
        <w:rPr>
          <w:lang w:val="ru-RU"/>
        </w:rPr>
      </w:pPr>
    </w:p>
    <w:p w:rsidR="00E97E18" w:rsidRDefault="00E97E18">
      <w:pPr>
        <w:rPr>
          <w:lang w:val="ru-RU"/>
        </w:rPr>
      </w:pPr>
    </w:p>
    <w:p w:rsidR="00E97E18" w:rsidRDefault="00E97E18">
      <w:pPr>
        <w:rPr>
          <w:lang w:val="ru-RU"/>
        </w:rPr>
      </w:pPr>
    </w:p>
    <w:p w:rsidR="00E97E18" w:rsidRDefault="00E97E18">
      <w:pPr>
        <w:rPr>
          <w:lang w:val="ru-RU"/>
        </w:rPr>
      </w:pPr>
    </w:p>
    <w:p w:rsidR="00E97E18" w:rsidRDefault="00E97E18">
      <w:pPr>
        <w:rPr>
          <w:lang w:val="ru-RU"/>
        </w:rPr>
      </w:pPr>
    </w:p>
    <w:p w:rsidR="00644F17" w:rsidRDefault="00644F17">
      <w:pPr>
        <w:rPr>
          <w:lang w:val="ru-RU"/>
        </w:rPr>
      </w:pPr>
    </w:p>
    <w:p w:rsidR="00644F17" w:rsidRDefault="00644F17">
      <w:pPr>
        <w:rPr>
          <w:lang w:val="ru-RU"/>
        </w:rPr>
      </w:pPr>
    </w:p>
    <w:p w:rsidR="00644F17" w:rsidRDefault="00644F17">
      <w:pPr>
        <w:rPr>
          <w:lang w:val="ru-RU"/>
        </w:rPr>
      </w:pPr>
    </w:p>
    <w:p w:rsidR="00E97E18" w:rsidRDefault="000A0C82">
      <w:pPr>
        <w:pStyle w:val="1"/>
        <w:spacing w:line="360" w:lineRule="auto"/>
        <w:jc w:val="center"/>
      </w:pPr>
      <w:r>
        <w:rPr>
          <w:rFonts w:ascii="Times New Roman" w:hAnsi="Times New Roman" w:cs="Times New Roman"/>
          <w:b w:val="0"/>
          <w:bCs w:val="0"/>
          <w:color w:val="000000"/>
          <w:sz w:val="28"/>
          <w:szCs w:val="28"/>
          <w:lang w:val="ru-RU"/>
        </w:rPr>
        <w:lastRenderedPageBreak/>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rsidR="00E97E18" w:rsidRDefault="000A0C82">
      <w:pPr>
        <w:rPr>
          <w:lang w:val="ru-RU"/>
        </w:rPr>
      </w:pPr>
      <w:r>
        <w:rPr>
          <w:sz w:val="28"/>
          <w:szCs w:val="28"/>
          <w:lang w:val="ru-RU"/>
        </w:rPr>
        <w:t xml:space="preserve">        Рабочая  программа воспитания  МКОУ ООШ с.Тугур разработана: </w:t>
      </w:r>
    </w:p>
    <w:p w:rsidR="00E97E18" w:rsidRDefault="000A0C82">
      <w:pPr>
        <w:tabs>
          <w:tab w:val="left" w:pos="851"/>
        </w:tabs>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E97E18" w:rsidRDefault="000A0C82">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rsidR="00E97E18" w:rsidRDefault="000A0C82">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rsidR="00E97E18" w:rsidRDefault="000A0C82">
      <w:pPr>
        <w:widowControl/>
        <w:numPr>
          <w:ilvl w:val="0"/>
          <w:numId w:val="2"/>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E97E18" w:rsidRDefault="000A0C82">
      <w:pPr>
        <w:widowControl/>
        <w:numPr>
          <w:ilvl w:val="0"/>
          <w:numId w:val="2"/>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E97E18" w:rsidRDefault="000A0C82">
      <w:pPr>
        <w:widowControl/>
        <w:numPr>
          <w:ilvl w:val="0"/>
          <w:numId w:val="2"/>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E97E18" w:rsidRDefault="000A0C82">
      <w:pPr>
        <w:widowControl/>
        <w:numPr>
          <w:ilvl w:val="0"/>
          <w:numId w:val="2"/>
        </w:numPr>
        <w:spacing w:after="160" w:line="252" w:lineRule="auto"/>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97E18" w:rsidRDefault="000A0C82">
      <w:pPr>
        <w:tabs>
          <w:tab w:val="left" w:pos="851"/>
        </w:tabs>
        <w:ind w:firstLine="709"/>
        <w:rPr>
          <w:lang w:val="ru-RU"/>
        </w:rPr>
      </w:pPr>
      <w:r>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E97E18" w:rsidRDefault="000A0C8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E97E18" w:rsidRDefault="000A0C82">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образования.</w:t>
      </w:r>
    </w:p>
    <w:p w:rsidR="00E97E18" w:rsidRDefault="000A0C82">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E97E18" w:rsidRDefault="000A0C8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E97E18" w:rsidRDefault="000A0C82">
      <w:pPr>
        <w:tabs>
          <w:tab w:val="left" w:pos="851"/>
        </w:tabs>
        <w:ind w:firstLine="709"/>
        <w:rPr>
          <w:color w:val="000000"/>
          <w:sz w:val="28"/>
          <w:szCs w:val="28"/>
          <w:lang w:val="ru-RU"/>
        </w:rPr>
      </w:pPr>
      <w:r>
        <w:rPr>
          <w:color w:val="000000"/>
          <w:sz w:val="28"/>
          <w:szCs w:val="28"/>
          <w:lang w:val="ru-RU"/>
        </w:rPr>
        <w:t xml:space="preserve">Реализуется в единстве урочной и внеурочной деятельности, осуществляемой </w:t>
      </w:r>
      <w:r>
        <w:rPr>
          <w:color w:val="000000"/>
          <w:sz w:val="28"/>
          <w:szCs w:val="28"/>
          <w:lang w:val="ru-RU"/>
        </w:rPr>
        <w:lastRenderedPageBreak/>
        <w:t>совместно с семьей и другими участниками образовательных отношений, социальными  институтами воспитания.</w:t>
      </w:r>
    </w:p>
    <w:p w:rsidR="00E97E18" w:rsidRDefault="000A0C82">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E97E18" w:rsidRDefault="000A0C82">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E97E18" w:rsidRDefault="000A0C82">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E97E18" w:rsidRDefault="000A0C82">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E97E18" w:rsidRDefault="000A0C82">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rsidR="00E97E18" w:rsidRDefault="000A0C8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97E18" w:rsidRDefault="00E97E18">
      <w:pPr>
        <w:tabs>
          <w:tab w:val="left" w:pos="851"/>
        </w:tabs>
        <w:ind w:firstLine="709"/>
        <w:rPr>
          <w:color w:val="000000"/>
          <w:sz w:val="28"/>
          <w:szCs w:val="28"/>
          <w:lang w:val="ru-RU"/>
        </w:rPr>
      </w:pPr>
    </w:p>
    <w:p w:rsidR="00E97E18" w:rsidRDefault="000A0C82">
      <w:pPr>
        <w:tabs>
          <w:tab w:val="left" w:pos="851"/>
        </w:tabs>
        <w:ind w:firstLine="709"/>
        <w:rPr>
          <w:color w:val="000000"/>
          <w:sz w:val="28"/>
          <w:szCs w:val="28"/>
          <w:lang w:val="ru-RU"/>
        </w:rPr>
      </w:pPr>
      <w:r>
        <w:rPr>
          <w:color w:val="000000"/>
          <w:sz w:val="28"/>
          <w:szCs w:val="28"/>
          <w:lang w:val="ru-RU"/>
        </w:rPr>
        <w:t xml:space="preserve">Приложение —  календарный план воспитательной работы. </w:t>
      </w:r>
    </w:p>
    <w:p w:rsidR="00E97E18" w:rsidRDefault="00E97E18">
      <w:pPr>
        <w:rPr>
          <w:b/>
          <w:color w:val="000000"/>
          <w:sz w:val="28"/>
          <w:szCs w:val="28"/>
          <w:lang w:val="ru-RU"/>
        </w:rPr>
      </w:pPr>
    </w:p>
    <w:p w:rsidR="00E97E18" w:rsidRDefault="00E97E18">
      <w:pPr>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E97E18">
      <w:pPr>
        <w:spacing w:line="360" w:lineRule="auto"/>
        <w:rPr>
          <w:b/>
          <w:sz w:val="28"/>
          <w:szCs w:val="28"/>
          <w:lang w:val="ru-RU"/>
        </w:rPr>
      </w:pPr>
    </w:p>
    <w:p w:rsidR="00E97E18" w:rsidRDefault="000A0C82">
      <w:pPr>
        <w:spacing w:line="360" w:lineRule="auto"/>
        <w:rPr>
          <w:b/>
          <w:sz w:val="28"/>
          <w:szCs w:val="28"/>
          <w:lang w:val="ru-RU"/>
        </w:rPr>
      </w:pPr>
      <w:r>
        <w:rPr>
          <w:b/>
          <w:sz w:val="28"/>
          <w:szCs w:val="28"/>
          <w:lang w:val="ru-RU"/>
        </w:rPr>
        <w:t xml:space="preserve">Раздел </w:t>
      </w:r>
      <w:r>
        <w:rPr>
          <w:b/>
          <w:sz w:val="28"/>
          <w:szCs w:val="28"/>
        </w:rPr>
        <w:t>I</w:t>
      </w:r>
      <w:r>
        <w:rPr>
          <w:b/>
          <w:sz w:val="28"/>
          <w:szCs w:val="28"/>
          <w:lang w:val="ru-RU"/>
        </w:rPr>
        <w:t xml:space="preserve">. Целевой </w:t>
      </w:r>
    </w:p>
    <w:p w:rsidR="00E97E18" w:rsidRDefault="000A0C8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97E18" w:rsidRDefault="000A0C8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97E18" w:rsidRDefault="000A0C82">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97E18" w:rsidRDefault="000A0C8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E97E18" w:rsidRDefault="000A0C8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97E18" w:rsidRDefault="000A0C82">
      <w:pPr>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97E18" w:rsidRDefault="000A0C82">
      <w:pPr>
        <w:ind w:firstLine="851"/>
        <w:rPr>
          <w:iCs/>
          <w:sz w:val="28"/>
          <w:szCs w:val="28"/>
          <w:lang w:val="ru-RU"/>
        </w:rPr>
      </w:pPr>
      <w:r>
        <w:rPr>
          <w:sz w:val="28"/>
          <w:szCs w:val="28"/>
          <w:lang w:val="ru-RU"/>
        </w:rPr>
        <w:tab/>
      </w:r>
    </w:p>
    <w:p w:rsidR="00E97E18" w:rsidRDefault="000A0C82">
      <w:pPr>
        <w:spacing w:line="360" w:lineRule="auto"/>
        <w:rPr>
          <w:b/>
          <w:color w:val="000000"/>
          <w:sz w:val="28"/>
          <w:szCs w:val="28"/>
          <w:lang w:val="ru-RU"/>
        </w:rPr>
      </w:pPr>
      <w:r>
        <w:rPr>
          <w:b/>
          <w:color w:val="000000"/>
          <w:sz w:val="28"/>
          <w:szCs w:val="28"/>
          <w:lang w:val="ru-RU"/>
        </w:rPr>
        <w:t>1.1. Цели и задачи</w:t>
      </w:r>
    </w:p>
    <w:p w:rsidR="00E97E18" w:rsidRDefault="000A0C82">
      <w:pPr>
        <w:pStyle w:val="ConsPlusNormal"/>
        <w:spacing w:before="240"/>
        <w:ind w:firstLine="540"/>
        <w:jc w:val="both"/>
      </w:pPr>
      <w:r>
        <w:rPr>
          <w:rFonts w:ascii="Times New Roman" w:hAnsi="Times New Roman" w:cs="Times New Roman"/>
          <w:sz w:val="28"/>
          <w:szCs w:val="28"/>
        </w:rPr>
        <w:lastRenderedPageBreak/>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97E18" w:rsidRDefault="000A0C8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7E18" w:rsidRDefault="00E97E18">
      <w:pPr>
        <w:rPr>
          <w:b/>
          <w:color w:val="000000"/>
          <w:sz w:val="28"/>
          <w:szCs w:val="28"/>
          <w:lang w:val="ru-RU"/>
        </w:rPr>
      </w:pPr>
    </w:p>
    <w:p w:rsidR="00E97E18" w:rsidRDefault="000A0C82">
      <w:pPr>
        <w:widowControl/>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в школе являются:</w:t>
      </w:r>
    </w:p>
    <w:p w:rsidR="00E97E18" w:rsidRDefault="000A0C82">
      <w:pPr>
        <w:widowControl/>
        <w:ind w:left="360"/>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E97E18" w:rsidRDefault="000A0C82">
      <w:pPr>
        <w:widowControl/>
        <w:numPr>
          <w:ilvl w:val="0"/>
          <w:numId w:val="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E97E18" w:rsidRDefault="000A0C82">
      <w:pPr>
        <w:widowControl/>
        <w:numPr>
          <w:ilvl w:val="0"/>
          <w:numId w:val="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97E18" w:rsidRDefault="000A0C82">
      <w:pPr>
        <w:pStyle w:val="ConsPlu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ФГОС ООО .</w:t>
      </w:r>
    </w:p>
    <w:p w:rsidR="00E97E18" w:rsidRDefault="000A0C82">
      <w:pPr>
        <w:pStyle w:val="ConsPlusNormal"/>
        <w:numPr>
          <w:ilvl w:val="1"/>
          <w:numId w:val="4"/>
        </w:numPr>
        <w:spacing w:before="24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rsidR="00E97E18" w:rsidRDefault="000A0C82">
      <w:pPr>
        <w:pStyle w:val="ConsPlusNormal"/>
        <w:numPr>
          <w:ilvl w:val="0"/>
          <w:numId w:val="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E97E18" w:rsidRDefault="000A0C82">
      <w:pPr>
        <w:pStyle w:val="ConsPlusNormal"/>
        <w:numPr>
          <w:ilvl w:val="0"/>
          <w:numId w:val="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E97E18" w:rsidRDefault="000A0C82">
      <w:pPr>
        <w:pStyle w:val="ConsPlusNormal"/>
        <w:numPr>
          <w:ilvl w:val="0"/>
          <w:numId w:val="3"/>
        </w:numPr>
        <w:ind w:left="714" w:hanging="357"/>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E97E18" w:rsidRDefault="000A0C82">
      <w:pPr>
        <w:pStyle w:val="ConsPlusNormal"/>
        <w:numPr>
          <w:ilvl w:val="0"/>
          <w:numId w:val="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E97E18" w:rsidRDefault="000A0C82">
      <w:pPr>
        <w:pStyle w:val="ConsPlusNormal"/>
        <w:numPr>
          <w:ilvl w:val="0"/>
          <w:numId w:val="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E97E18" w:rsidRDefault="00E97E18">
      <w:pPr>
        <w:pStyle w:val="ConsPlusNormal"/>
        <w:ind w:left="714"/>
        <w:jc w:val="both"/>
        <w:rPr>
          <w:rFonts w:ascii="Times New Roman" w:hAnsi="Times New Roman" w:cs="Times New Roman"/>
          <w:sz w:val="28"/>
          <w:szCs w:val="28"/>
        </w:rPr>
      </w:pPr>
    </w:p>
    <w:p w:rsidR="00E97E18" w:rsidRDefault="000A0C82">
      <w:pPr>
        <w:widowControl/>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w:t>
      </w:r>
      <w:r>
        <w:rPr>
          <w:kern w:val="0"/>
          <w:sz w:val="28"/>
          <w:szCs w:val="28"/>
          <w:lang w:val="ru-RU" w:eastAsia="ru-RU"/>
        </w:rPr>
        <w:lastRenderedPageBreak/>
        <w:t xml:space="preserve">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97E18" w:rsidRDefault="000A0C82">
      <w:pPr>
        <w:pStyle w:val="ConsPlusNormal"/>
        <w:spacing w:before="240"/>
        <w:jc w:val="both"/>
      </w:pPr>
      <w:r>
        <w:rPr>
          <w:rFonts w:eastAsia="Calibri"/>
        </w:rPr>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97E18" w:rsidRDefault="00E97E18">
      <w:pPr>
        <w:widowControl/>
        <w:ind w:left="567"/>
        <w:rPr>
          <w:iCs/>
          <w:kern w:val="0"/>
          <w:sz w:val="28"/>
          <w:szCs w:val="28"/>
          <w:lang w:val="ru-RU" w:eastAsia="ru-RU"/>
        </w:rPr>
      </w:pPr>
    </w:p>
    <w:p w:rsidR="00E97E18" w:rsidRDefault="000A0C82">
      <w:pPr>
        <w:keepNext/>
        <w:keepLines/>
        <w:outlineLvl w:val="0"/>
        <w:rPr>
          <w:lang w:val="ru-RU"/>
        </w:rPr>
      </w:pPr>
      <w:r>
        <w:rPr>
          <w:b/>
          <w:bCs/>
          <w:color w:val="000000"/>
          <w:sz w:val="28"/>
          <w:szCs w:val="28"/>
          <w:lang w:val="ru-RU"/>
        </w:rPr>
        <w:t>1.3. Направления воспитания</w:t>
      </w:r>
    </w:p>
    <w:p w:rsidR="00E97E18" w:rsidRDefault="000A0C82">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E97E18" w:rsidRDefault="000A0C82">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E97E18" w:rsidRDefault="000A0C8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E97E18" w:rsidRDefault="000A0C82">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E97E18" w:rsidRDefault="000A0C82">
      <w:pPr>
        <w:ind w:hanging="284"/>
        <w:rPr>
          <w:color w:val="000000"/>
          <w:kern w:val="0"/>
          <w:sz w:val="28"/>
          <w:szCs w:val="28"/>
          <w:lang w:val="ru-RU" w:eastAsia="en-US"/>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97E18" w:rsidRDefault="000A0C8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села, района и региона);</w:t>
      </w:r>
    </w:p>
    <w:p w:rsidR="00E97E18" w:rsidRDefault="000A0C82">
      <w:pPr>
        <w:tabs>
          <w:tab w:val="left" w:pos="983"/>
        </w:tabs>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w:t>
      </w:r>
      <w:r>
        <w:rPr>
          <w:color w:val="000000"/>
          <w:kern w:val="0"/>
          <w:sz w:val="28"/>
          <w:szCs w:val="28"/>
          <w:lang w:val="ru-RU" w:eastAsia="en-US"/>
        </w:rPr>
        <w:lastRenderedPageBreak/>
        <w:t>школьных клумбах и субботники на территории школьного двора);</w:t>
      </w:r>
    </w:p>
    <w:p w:rsidR="00E97E18" w:rsidRDefault="000A0C82">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«Эколята», «Бумаге – вторая жизнь и др.);</w:t>
      </w:r>
    </w:p>
    <w:p w:rsidR="00E97E18" w:rsidRDefault="000A0C82">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E97E18" w:rsidRDefault="000A0C82">
      <w:pPr>
        <w:pStyle w:val="1"/>
        <w:spacing w:before="0"/>
        <w:rPr>
          <w:rFonts w:ascii="Times New Roman" w:hAnsi="Times New Roman"/>
          <w:lang w:val="ru-RU"/>
        </w:rPr>
      </w:pPr>
      <w:r>
        <w:rPr>
          <w:rFonts w:ascii="Times New Roman" w:hAnsi="Times New Roman" w:cs="Times New Roman"/>
          <w:bCs w:val="0"/>
          <w:color w:val="000000"/>
          <w:sz w:val="28"/>
          <w:szCs w:val="28"/>
          <w:lang w:val="ru-RU"/>
        </w:rPr>
        <w:t>1.4  На каждом уровне воспитания выделяются свои целевые приоритеты</w:t>
      </w:r>
    </w:p>
    <w:p w:rsidR="00E97E18" w:rsidRDefault="000A0C82">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rsidR="00E97E18" w:rsidRDefault="00E97E18">
      <w:pPr>
        <w:rPr>
          <w:sz w:val="28"/>
          <w:szCs w:val="28"/>
          <w:lang w:val="ru-RU"/>
        </w:rPr>
      </w:pPr>
    </w:p>
    <w:tbl>
      <w:tblPr>
        <w:tblW w:w="10314" w:type="dxa"/>
        <w:tblInd w:w="-113" w:type="dxa"/>
        <w:tblLayout w:type="fixed"/>
        <w:tblLook w:val="04A0"/>
      </w:tblPr>
      <w:tblGrid>
        <w:gridCol w:w="10314"/>
      </w:tblGrid>
      <w:tr w:rsidR="00E97E18">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E97E18">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E97E18" w:rsidRPr="00644F17">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rsidR="00E97E18" w:rsidRDefault="000A0C82">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rsidR="00E97E18" w:rsidRDefault="000A0C82">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E97E18" w:rsidRDefault="000A0C82">
            <w:pPr>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rsidR="00E97E18" w:rsidRDefault="000A0C82">
            <w:pPr>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E97E18" w:rsidRDefault="000A0C82">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E97E18" w:rsidRDefault="000A0C82">
            <w:pPr>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E97E18">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851"/>
              </w:tabs>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E97E18" w:rsidRPr="00644F17">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E97E18" w:rsidRDefault="000A0C82">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97E18" w:rsidRDefault="000A0C82">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97E18" w:rsidRDefault="000A0C82">
            <w:pPr>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E97E18" w:rsidRDefault="000A0C82">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rsidR="00E97E18" w:rsidRDefault="000A0C82">
            <w:pPr>
              <w:rPr>
                <w:bCs/>
                <w:color w:val="000000"/>
                <w:kern w:val="0"/>
                <w:sz w:val="28"/>
                <w:szCs w:val="28"/>
                <w:lang w:val="ru-RU" w:eastAsia="ru-RU"/>
              </w:rPr>
            </w:pPr>
            <w:r>
              <w:rPr>
                <w:bCs/>
                <w:color w:val="000000"/>
                <w:kern w:val="0"/>
                <w:sz w:val="28"/>
                <w:szCs w:val="28"/>
                <w:lang w:val="ru-RU" w:eastAsia="ru-RU"/>
              </w:rPr>
              <w:t xml:space="preserve">Знающий и уважающий традиции и ценности своей семьи, российские </w:t>
            </w:r>
            <w:r>
              <w:rPr>
                <w:bCs/>
                <w:color w:val="000000"/>
                <w:kern w:val="0"/>
                <w:sz w:val="28"/>
                <w:szCs w:val="28"/>
                <w:lang w:val="ru-RU" w:eastAsia="ru-RU"/>
              </w:rPr>
              <w:lastRenderedPageBreak/>
              <w:t>традиционные семейные ценности (с учетом этнической, религиозной принадлежности).</w:t>
            </w:r>
          </w:p>
          <w:p w:rsidR="00E97E18" w:rsidRDefault="000A0C82">
            <w:pPr>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E97E18" w:rsidRDefault="000A0C82">
            <w:pPr>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97E18" w:rsidRDefault="000A0C82">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E97E18" w:rsidRDefault="000A0C82">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E97E18">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E97E18" w:rsidRPr="00644F17">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E97E18" w:rsidRDefault="000A0C82">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E97E18" w:rsidRDefault="000A0C82">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E97E18">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E97E18" w:rsidRPr="00644F17">
        <w:trPr>
          <w:trHeight w:val="131"/>
        </w:trPr>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E97E18" w:rsidRDefault="000A0C82">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rsidR="00E97E18" w:rsidRDefault="000A0C82">
            <w:pPr>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rsidR="00E97E18" w:rsidRDefault="000A0C82">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E97E18">
        <w:trPr>
          <w:trHeight w:val="131"/>
        </w:trPr>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E97E18" w:rsidRPr="00644F17">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E97E18" w:rsidRDefault="000A0C82">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E97E18" w:rsidRDefault="000A0C82">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E97E18" w:rsidRDefault="000A0C82">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E97E18">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E97E18" w:rsidRPr="00644F17">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rsidR="00E97E18" w:rsidRDefault="000A0C82">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E97E18" w:rsidRDefault="000A0C82">
            <w:pPr>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E97E18">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E97E18" w:rsidRPr="00644F17">
        <w:tc>
          <w:tcPr>
            <w:tcW w:w="10314"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 xml:space="preserve">Выражающий познавательные интересы, активность, инициативность, </w:t>
            </w:r>
            <w:r>
              <w:rPr>
                <w:bCs/>
                <w:color w:val="000000"/>
                <w:kern w:val="0"/>
                <w:sz w:val="28"/>
                <w:szCs w:val="28"/>
                <w:lang w:val="ru-RU" w:eastAsia="ru-RU"/>
              </w:rPr>
              <w:lastRenderedPageBreak/>
              <w:t>любознательность и самостоятельность в познании.</w:t>
            </w:r>
          </w:p>
          <w:p w:rsidR="00E97E18" w:rsidRDefault="000A0C82">
            <w:pPr>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E97E18" w:rsidRDefault="000A0C82">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rsidR="00E97E18" w:rsidRDefault="00E97E18">
      <w:pPr>
        <w:tabs>
          <w:tab w:val="left" w:pos="851"/>
        </w:tabs>
        <w:spacing w:line="360" w:lineRule="auto"/>
        <w:ind w:firstLine="709"/>
        <w:rPr>
          <w:color w:val="000000"/>
          <w:sz w:val="28"/>
          <w:szCs w:val="28"/>
          <w:lang w:val="ru-RU"/>
        </w:rPr>
      </w:pPr>
    </w:p>
    <w:p w:rsidR="00E97E18" w:rsidRDefault="000A0C82">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Pr>
          <w:rFonts w:ascii="Times New Roman" w:hAnsi="Times New Roman"/>
          <w:sz w:val="28"/>
          <w:szCs w:val="28"/>
          <w:lang w:val="ru-RU"/>
        </w:rPr>
        <w:t>основного общего образования</w:t>
      </w:r>
      <w:r>
        <w:rPr>
          <w:rFonts w:ascii="Times New Roman" w:hAnsi="Times New Roman"/>
          <w:lang w:val="ru-RU"/>
        </w:rPr>
        <w:t xml:space="preserve"> </w:t>
      </w:r>
    </w:p>
    <w:tbl>
      <w:tblPr>
        <w:tblW w:w="9639" w:type="dxa"/>
        <w:tblInd w:w="-5" w:type="dxa"/>
        <w:tblLayout w:type="fixed"/>
        <w:tblLook w:val="04A0"/>
      </w:tblPr>
      <w:tblGrid>
        <w:gridCol w:w="9639"/>
      </w:tblGrid>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E97E18" w:rsidRPr="00644F17">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E97E18" w:rsidRDefault="000A0C82">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E97E18" w:rsidRDefault="000A0C82">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E97E18" w:rsidRDefault="000A0C82">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E97E18" w:rsidRDefault="000A0C82">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E97E18" w:rsidRDefault="000A0C82">
            <w:pPr>
              <w:tabs>
                <w:tab w:val="left" w:pos="993"/>
              </w:tabs>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rsidR="00E97E18" w:rsidRDefault="000A0C82">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E97E18" w:rsidRPr="00644F17">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E97E18" w:rsidRDefault="000A0C82">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97E18" w:rsidRDefault="000A0C8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E97E18" w:rsidRDefault="000A0C8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E97E18" w:rsidRDefault="000A0C82">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E97E18" w:rsidRDefault="000A0C82">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993"/>
              </w:tabs>
              <w:rPr>
                <w:b/>
                <w:color w:val="000000"/>
                <w:sz w:val="28"/>
                <w:szCs w:val="28"/>
                <w:lang w:val="ru-RU"/>
              </w:rPr>
            </w:pPr>
            <w:r>
              <w:rPr>
                <w:b/>
                <w:bCs/>
                <w:color w:val="000000"/>
                <w:kern w:val="0"/>
                <w:sz w:val="28"/>
                <w:szCs w:val="28"/>
                <w:lang w:val="ru-RU" w:eastAsia="ru-RU"/>
              </w:rPr>
              <w:lastRenderedPageBreak/>
              <w:t>Духовно-нравственное воспитание</w:t>
            </w:r>
          </w:p>
        </w:tc>
      </w:tr>
      <w:tr w:rsidR="00E97E18" w:rsidRPr="00644F17">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E97E18" w:rsidRDefault="000A0C82">
            <w:pPr>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97E18" w:rsidRDefault="000A0C82">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E97E18" w:rsidRDefault="000A0C82">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E97E18" w:rsidRDefault="000A0C82">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rsidR="00E97E18" w:rsidRDefault="000A0C82">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E97E18" w:rsidRDefault="000A0C82">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E97E18" w:rsidRDefault="000A0C82">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97E18" w:rsidRDefault="000A0C8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E97E18" w:rsidRPr="00644F17">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E97E18" w:rsidRDefault="000A0C8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E97E18" w:rsidRDefault="000A0C82">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97E18" w:rsidRDefault="000A0C8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E97E18" w:rsidRDefault="000A0C82">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E97E18" w:rsidRPr="00644F17">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E97E18" w:rsidRDefault="000A0C8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 xml:space="preserve">здоровый образ жизни (здоровое питание, соблюдение гигиенических правил, сбалансированный режим занятий и </w:t>
            </w:r>
            <w:r>
              <w:rPr>
                <w:color w:val="000000"/>
                <w:sz w:val="28"/>
                <w:szCs w:val="28"/>
                <w:lang w:val="ru-RU"/>
              </w:rPr>
              <w:lastRenderedPageBreak/>
              <w:t>отдыха, регулярная физическая активность).</w:t>
            </w:r>
          </w:p>
          <w:p w:rsidR="00E97E18" w:rsidRDefault="000A0C82">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7E18" w:rsidRDefault="000A0C82">
            <w:pPr>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E97E18" w:rsidRDefault="000A0C8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E97E18" w:rsidRDefault="000A0C82">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E97E18" w:rsidRDefault="000A0C82">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E97E18" w:rsidRPr="00644F17">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E97E18" w:rsidRDefault="000A0C8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E97E18" w:rsidRDefault="000A0C8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E97E18" w:rsidRDefault="000A0C82">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E97E18" w:rsidRDefault="000A0C82">
            <w:pPr>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E97E18" w:rsidRDefault="000A0C82">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b/>
                <w:color w:val="000000"/>
                <w:sz w:val="28"/>
                <w:szCs w:val="28"/>
                <w:lang w:val="ru-RU"/>
              </w:rPr>
            </w:pPr>
            <w:r>
              <w:rPr>
                <w:b/>
                <w:bCs/>
                <w:color w:val="000000"/>
                <w:kern w:val="0"/>
                <w:sz w:val="28"/>
                <w:szCs w:val="28"/>
                <w:lang w:val="ru-RU" w:eastAsia="ru-RU"/>
              </w:rPr>
              <w:t>Экологическое воспитание</w:t>
            </w:r>
          </w:p>
        </w:tc>
      </w:tr>
      <w:tr w:rsidR="00E97E18" w:rsidRPr="00644F17">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E97E18" w:rsidRDefault="000A0C8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E97E18" w:rsidRDefault="000A0C8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E97E18" w:rsidRDefault="000A0C82">
            <w:pPr>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E97E18" w:rsidRDefault="000A0C82">
            <w:pPr>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E97E18">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E97E18" w:rsidRPr="00644F17">
        <w:trPr>
          <w:trHeight w:val="85"/>
        </w:trPr>
        <w:tc>
          <w:tcPr>
            <w:tcW w:w="9639" w:type="dxa"/>
            <w:tcBorders>
              <w:top w:val="single" w:sz="4" w:space="0" w:color="000000"/>
              <w:left w:val="single" w:sz="4" w:space="0" w:color="000000"/>
              <w:bottom w:val="single" w:sz="4" w:space="0" w:color="000000"/>
              <w:right w:val="single" w:sz="4" w:space="0" w:color="000000"/>
            </w:tcBorders>
          </w:tcPr>
          <w:p w:rsidR="00E97E18" w:rsidRDefault="000A0C82">
            <w:pPr>
              <w:rPr>
                <w:bCs/>
                <w:color w:val="000000"/>
                <w:kern w:val="0"/>
                <w:sz w:val="28"/>
                <w:szCs w:val="28"/>
                <w:lang w:val="ru-RU" w:eastAsia="ru-RU"/>
              </w:rPr>
            </w:pPr>
            <w:r>
              <w:rPr>
                <w:bCs/>
                <w:color w:val="000000"/>
                <w:kern w:val="0"/>
                <w:sz w:val="28"/>
                <w:szCs w:val="28"/>
                <w:lang w:val="ru-RU" w:eastAsia="ru-RU"/>
              </w:rPr>
              <w:lastRenderedPageBreak/>
              <w:t>Выражающий познавательные интересы в разных предметных областях с учетом индивидуальных способностей, достижений.</w:t>
            </w:r>
          </w:p>
          <w:p w:rsidR="00E97E18" w:rsidRDefault="000A0C82">
            <w:pPr>
              <w:rPr>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E97E18" w:rsidRDefault="000A0C82">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97E18" w:rsidRDefault="000A0C82">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E97E18" w:rsidRDefault="00E97E18">
      <w:pPr>
        <w:spacing w:line="360" w:lineRule="auto"/>
        <w:ind w:firstLine="709"/>
        <w:rPr>
          <w:b/>
          <w:sz w:val="28"/>
          <w:szCs w:val="28"/>
          <w:lang w:val="ru-RU"/>
        </w:rPr>
      </w:pPr>
    </w:p>
    <w:p w:rsidR="00E97E18" w:rsidRDefault="00E97E18">
      <w:pPr>
        <w:spacing w:line="360" w:lineRule="auto"/>
        <w:ind w:firstLine="709"/>
        <w:rPr>
          <w:sz w:val="28"/>
          <w:szCs w:val="28"/>
          <w:lang w:val="ru-RU"/>
        </w:rPr>
      </w:pPr>
    </w:p>
    <w:p w:rsidR="00E97E18" w:rsidRDefault="000A0C82">
      <w:pPr>
        <w:pStyle w:val="ParaAttribute10"/>
        <w:ind w:firstLine="709"/>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E97E18" w:rsidRDefault="00E97E18">
      <w:pPr>
        <w:pStyle w:val="ParaAttribute10"/>
        <w:spacing w:line="336" w:lineRule="auto"/>
        <w:ind w:firstLine="709"/>
        <w:rPr>
          <w:rStyle w:val="CharAttribute485"/>
          <w:rFonts w:eastAsia="№Е;Times New Roman"/>
          <w:b/>
          <w:i w:val="0"/>
          <w:color w:val="000000"/>
          <w:sz w:val="28"/>
          <w:szCs w:val="28"/>
        </w:rPr>
      </w:pPr>
    </w:p>
    <w:p w:rsidR="00E97E18" w:rsidRDefault="000A0C82">
      <w:pPr>
        <w:pStyle w:val="ParaAttribute10"/>
        <w:spacing w:line="336" w:lineRule="auto"/>
        <w:ind w:firstLine="709"/>
        <w:rPr>
          <w:b/>
          <w:sz w:val="28"/>
          <w:szCs w:val="28"/>
        </w:rPr>
      </w:pPr>
      <w:r>
        <w:rPr>
          <w:b/>
          <w:color w:val="000000"/>
          <w:sz w:val="28"/>
          <w:szCs w:val="28"/>
        </w:rPr>
        <w:t>Раздел II. Содержательный</w:t>
      </w:r>
    </w:p>
    <w:p w:rsidR="00E97E18" w:rsidRDefault="000A0C82">
      <w:pPr>
        <w:pStyle w:val="1"/>
        <w:spacing w:before="0" w:line="360" w:lineRule="auto"/>
        <w:rPr>
          <w:rFonts w:ascii="Times New Roman" w:hAnsi="Times New Roman"/>
        </w:rPr>
      </w:pPr>
      <w:r>
        <w:rPr>
          <w:rFonts w:ascii="Times New Roman" w:hAnsi="Times New Roman" w:cs="Times New Roman"/>
          <w:bCs w:val="0"/>
          <w:color w:val="000000"/>
          <w:sz w:val="28"/>
          <w:szCs w:val="28"/>
          <w:lang w:val="ru-RU"/>
        </w:rPr>
        <w:tab/>
        <w:t>2.1. Уклад школы</w:t>
      </w:r>
    </w:p>
    <w:p w:rsidR="00E97E18" w:rsidRDefault="000A0C82">
      <w:pPr>
        <w:pStyle w:val="af1"/>
        <w:shd w:val="clear" w:color="auto" w:fill="FFFFFF"/>
        <w:spacing w:before="0" w:after="0"/>
        <w:ind w:firstLine="567"/>
        <w:jc w:val="both"/>
      </w:pPr>
      <w:r>
        <w:rPr>
          <w:color w:val="000000"/>
          <w:sz w:val="28"/>
          <w:szCs w:val="28"/>
        </w:rPr>
        <w:t xml:space="preserve">МКОУ ООШ с.Тугур находится в сельской местности, относящийся  Тугуро-Чумиканскому району Хабаровского края. </w:t>
      </w:r>
      <w:r>
        <w:rPr>
          <w:color w:val="000000"/>
          <w:sz w:val="28"/>
          <w:szCs w:val="28"/>
          <w:shd w:val="clear" w:color="auto" w:fill="FFFFFF"/>
        </w:rPr>
        <w:t>Развиты направления дополнительного образования – технического, художественного, е</w:t>
      </w:r>
      <w:r>
        <w:rPr>
          <w:rStyle w:val="a6"/>
          <w:b w:val="0"/>
          <w:color w:val="000000"/>
          <w:sz w:val="28"/>
          <w:szCs w:val="28"/>
          <w:shd w:val="clear" w:color="auto" w:fill="FFFFFF"/>
        </w:rPr>
        <w:t>стественнонаучного</w:t>
      </w:r>
      <w:r>
        <w:rPr>
          <w:color w:val="000000"/>
          <w:sz w:val="28"/>
          <w:szCs w:val="28"/>
          <w:shd w:val="clear" w:color="auto" w:fill="FFFFFF"/>
        </w:rPr>
        <w:t>. В 2023 г. году</w:t>
      </w:r>
      <w:r>
        <w:rPr>
          <w:rStyle w:val="a6"/>
          <w:color w:val="000000"/>
          <w:sz w:val="28"/>
          <w:szCs w:val="28"/>
          <w:shd w:val="clear" w:color="auto" w:fill="FFFFFF"/>
        </w:rPr>
        <w:t xml:space="preserve"> </w:t>
      </w:r>
      <w:r>
        <w:rPr>
          <w:color w:val="000000"/>
          <w:sz w:val="28"/>
          <w:szCs w:val="28"/>
        </w:rPr>
        <w:t xml:space="preserve">создано структурное подразделение – Школьный спортивный клуб «Рыцари </w:t>
      </w:r>
      <w:r>
        <w:rPr>
          <w:color w:val="000000"/>
          <w:sz w:val="28"/>
          <w:szCs w:val="28"/>
          <w:lang w:val="en-US"/>
        </w:rPr>
        <w:t>XXI</w:t>
      </w:r>
      <w:r>
        <w:rPr>
          <w:color w:val="000000"/>
          <w:sz w:val="28"/>
          <w:szCs w:val="28"/>
        </w:rPr>
        <w:t xml:space="preserve"> века», которое является</w:t>
      </w:r>
      <w:r>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с 2023года создан школьный театр «Юные таланты», который </w:t>
      </w:r>
      <w:r>
        <w:rPr>
          <w:color w:val="000000"/>
          <w:sz w:val="28"/>
          <w:szCs w:val="28"/>
        </w:rPr>
        <w:t>является</w:t>
      </w:r>
      <w:r>
        <w:rPr>
          <w:color w:val="000000"/>
          <w:sz w:val="28"/>
          <w:szCs w:val="28"/>
          <w:shd w:val="clear" w:color="auto" w:fill="FFFFFF"/>
        </w:rPr>
        <w:t xml:space="preserve"> одним из основных направлений развития во внеурочное время в школе в рамках реализации ФГОС.</w:t>
      </w:r>
    </w:p>
    <w:p w:rsidR="00E97E18" w:rsidRDefault="000A0C82">
      <w:pPr>
        <w:pStyle w:val="af1"/>
        <w:shd w:val="clear" w:color="auto" w:fill="FFFFFF"/>
        <w:spacing w:before="0" w:after="0"/>
        <w:ind w:firstLine="567"/>
        <w:jc w:val="both"/>
      </w:pPr>
      <w:r>
        <w:rPr>
          <w:color w:val="000000"/>
          <w:sz w:val="28"/>
          <w:szCs w:val="28"/>
        </w:rPr>
        <w:t>В школе – 48 обучающихся. Школа является национальной. Изучается эвенкийский язык. Среди обучающихся 45 эвенка и 3 русских. Обучающихся с ОВЗ – 5. Детей-инвалидов нет.</w:t>
      </w:r>
    </w:p>
    <w:p w:rsidR="00E97E18" w:rsidRDefault="000A0C82">
      <w:pPr>
        <w:pStyle w:val="af1"/>
        <w:spacing w:before="0" w:after="0"/>
        <w:ind w:firstLine="567"/>
        <w:jc w:val="both"/>
      </w:pPr>
      <w:r>
        <w:rPr>
          <w:rStyle w:val="apple-tab-span"/>
          <w:color w:val="000000"/>
          <w:sz w:val="28"/>
          <w:szCs w:val="28"/>
        </w:rPr>
        <w:tab/>
      </w:r>
      <w:r>
        <w:rPr>
          <w:color w:val="000000"/>
          <w:sz w:val="28"/>
          <w:szCs w:val="28"/>
        </w:rPr>
        <w:t>Процесс воспитания в МКОУ ООШ с.Тугур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 xml:space="preserve">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и </w:t>
      </w:r>
      <w:r>
        <w:rPr>
          <w:color w:val="000000"/>
          <w:sz w:val="28"/>
          <w:szCs w:val="28"/>
        </w:rPr>
        <w:lastRenderedPageBreak/>
        <w:t>иных детских объединений, на установление в них доброжелательных и товарищеских взаимоотношений.</w:t>
      </w:r>
    </w:p>
    <w:p w:rsidR="00E97E18" w:rsidRDefault="000A0C82">
      <w:pPr>
        <w:pStyle w:val="af1"/>
        <w:spacing w:before="0" w:after="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E97E18" w:rsidRDefault="000A0C82">
      <w:pPr>
        <w:ind w:firstLine="709"/>
        <w:rPr>
          <w:lang w:val="ru-RU"/>
        </w:rPr>
      </w:pPr>
      <w:r>
        <w:rPr>
          <w:sz w:val="28"/>
          <w:szCs w:val="28"/>
          <w:lang w:val="ru-RU"/>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школы уникальна, в 2023 году юбилейная дата со дня основания – 90 лет. Мы храним память о тех замечательных  людях, которые, когда-либо учились и работали  в нашем учебном заведении на протяжении всех лет.</w:t>
      </w:r>
    </w:p>
    <w:p w:rsidR="00E97E18" w:rsidRDefault="000A0C82">
      <w:pPr>
        <w:ind w:firstLine="709"/>
        <w:rPr>
          <w:lang w:val="ru-RU"/>
        </w:rPr>
      </w:pPr>
      <w:r>
        <w:rPr>
          <w:sz w:val="28"/>
          <w:szCs w:val="28"/>
          <w:lang w:val="ru-RU"/>
        </w:rPr>
        <w:t>Настоящая программа содержит теоретическое положения и план работы основанные на  практических наработках МКОУ ООШ с.Тугур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E97E18" w:rsidRDefault="000A0C82">
      <w:pPr>
        <w:pStyle w:val="1"/>
        <w:spacing w:before="0"/>
        <w:rPr>
          <w:rStyle w:val="CharAttribute484"/>
          <w:rFonts w:cs="Times New Roman"/>
          <w:i w:val="0"/>
          <w:color w:val="000000"/>
          <w:szCs w:val="28"/>
          <w:lang w:val="ru-RU"/>
        </w:rPr>
      </w:pPr>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E97E18" w:rsidRDefault="00E97E18">
      <w:pPr>
        <w:spacing w:line="360" w:lineRule="auto"/>
        <w:rPr>
          <w:rStyle w:val="CharAttribute484"/>
          <w:b/>
          <w:bCs/>
          <w:i w:val="0"/>
          <w:color w:val="000000"/>
          <w:szCs w:val="28"/>
          <w:lang w:val="ru-RU"/>
        </w:rPr>
      </w:pPr>
    </w:p>
    <w:p w:rsidR="00E97E18" w:rsidRDefault="000A0C82">
      <w:pPr>
        <w:spacing w:line="360" w:lineRule="auto"/>
        <w:rPr>
          <w:b/>
          <w:color w:val="000000"/>
          <w:sz w:val="28"/>
          <w:szCs w:val="28"/>
          <w:lang w:val="ru-RU"/>
        </w:rPr>
      </w:pPr>
      <w:r>
        <w:rPr>
          <w:b/>
          <w:color w:val="000000"/>
          <w:sz w:val="28"/>
          <w:szCs w:val="28"/>
          <w:lang w:val="ru-RU"/>
        </w:rPr>
        <w:t>2.2. ВИДЫ, ФОРМЫ И СОДЕРЖАНИЕ ДЕЯТЕЛЬНОСТИ</w:t>
      </w:r>
    </w:p>
    <w:p w:rsidR="00E97E18" w:rsidRDefault="000A0C82">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97E18" w:rsidRDefault="000A0C82">
      <w:pPr>
        <w:rPr>
          <w:lang w:val="ru-RU"/>
        </w:rPr>
      </w:pPr>
      <w:r>
        <w:rPr>
          <w:b/>
          <w:iCs/>
          <w:color w:val="000000"/>
          <w:sz w:val="28"/>
          <w:szCs w:val="28"/>
          <w:lang w:val="ru-RU"/>
        </w:rPr>
        <w:t xml:space="preserve">2.1. </w:t>
      </w:r>
      <w:r>
        <w:rPr>
          <w:b/>
          <w:color w:val="000000"/>
          <w:sz w:val="28"/>
          <w:szCs w:val="28"/>
          <w:lang w:val="ru-RU"/>
        </w:rPr>
        <w:t>Модуль «Школьный урок»</w:t>
      </w:r>
    </w:p>
    <w:p w:rsidR="00E97E18" w:rsidRDefault="000A0C82">
      <w:pPr>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rsidR="00E97E18" w:rsidRDefault="000A0C82">
      <w:pPr>
        <w:ind w:right="-1" w:firstLine="567"/>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rsidR="00E97E18" w:rsidRDefault="000A0C82">
      <w:pPr>
        <w:ind w:right="-1" w:firstLine="567"/>
        <w:rPr>
          <w:lang w:val="ru-RU"/>
        </w:rPr>
      </w:pPr>
      <w:r>
        <w:rPr>
          <w:i/>
          <w:sz w:val="28"/>
          <w:szCs w:val="28"/>
          <w:lang w:val="ru-RU"/>
        </w:rPr>
        <w:t>-</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97E18" w:rsidRDefault="000A0C82">
      <w:pPr>
        <w:ind w:right="-1" w:firstLine="567"/>
        <w:rPr>
          <w:rStyle w:val="CharAttribute501"/>
          <w:rFonts w:eastAsia="№Е;Times New Roman"/>
          <w:i w:val="0"/>
          <w:szCs w:val="28"/>
          <w:u w:val="none"/>
          <w:lang w:val="ru-RU"/>
        </w:rPr>
      </w:pPr>
      <w:r>
        <w:rPr>
          <w:rStyle w:val="CharAttribute501"/>
          <w:rFonts w:eastAsia="№Е;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E97E18" w:rsidRDefault="000A0C82">
      <w:pPr>
        <w:ind w:right="-1" w:firstLine="567"/>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E97E18" w:rsidRDefault="000A0C82">
      <w:pPr>
        <w:ind w:right="-1" w:firstLine="567"/>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w:t>
      </w:r>
      <w:r>
        <w:rPr>
          <w:rStyle w:val="CharAttribute501"/>
          <w:rFonts w:eastAsia="№Е;Times New Roman"/>
          <w:i w:val="0"/>
          <w:szCs w:val="28"/>
          <w:u w:val="none"/>
          <w:lang w:val="ru-RU"/>
        </w:rPr>
        <w:lastRenderedPageBreak/>
        <w:t xml:space="preserve">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E97E18" w:rsidRDefault="000A0C82">
      <w:pPr>
        <w:ind w:right="-1" w:firstLine="567"/>
        <w:rPr>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E97E18" w:rsidRDefault="000A0C82">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E97E18" w:rsidRDefault="000A0C82">
      <w:pPr>
        <w:ind w:right="-1" w:firstLine="567"/>
        <w:rPr>
          <w:rStyle w:val="CharAttribute501"/>
          <w:rFonts w:eastAsia="№Е;Times New Roman"/>
          <w:i w:val="0"/>
          <w:szCs w:val="28"/>
          <w:u w:val="none"/>
          <w:lang w:val="ru-RU"/>
        </w:rPr>
      </w:pPr>
      <w:r>
        <w:rPr>
          <w:sz w:val="28"/>
          <w:szCs w:val="28"/>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97E18" w:rsidRDefault="000A0C82">
      <w:pPr>
        <w:ind w:right="-1"/>
        <w:rPr>
          <w:lang w:val="ru-RU"/>
        </w:rPr>
      </w:pPr>
      <w:r>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rsidR="00E97E18" w:rsidRDefault="000A0C82">
      <w:pPr>
        <w:ind w:right="-1"/>
        <w:rPr>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rsidR="00E97E18" w:rsidRDefault="000A0C82">
      <w:pPr>
        <w:ind w:right="-1"/>
        <w:rPr>
          <w:lang w:val="ru-RU"/>
        </w:rPr>
      </w:pPr>
      <w:r>
        <w:rPr>
          <w:rStyle w:val="CharAttribute501"/>
          <w:rFonts w:eastAsia="№Е;Times New Roman"/>
          <w:i w:val="0"/>
          <w:szCs w:val="28"/>
          <w:u w:val="none"/>
          <w:lang w:val="ru-RU"/>
        </w:rPr>
        <w:t xml:space="preserve">управления  позволяет  создать  условия  для  реализации  провозглашенных </w:t>
      </w:r>
    </w:p>
    <w:p w:rsidR="00E97E18" w:rsidRDefault="000A0C82">
      <w:pPr>
        <w:ind w:right="-1"/>
        <w:rPr>
          <w:lang w:val="ru-RU"/>
        </w:rPr>
      </w:pPr>
      <w:r>
        <w:rPr>
          <w:rStyle w:val="CharAttribute501"/>
          <w:rFonts w:eastAsia="№Е;Times New Roman"/>
          <w:i w:val="0"/>
          <w:szCs w:val="28"/>
          <w:u w:val="none"/>
          <w:lang w:val="ru-RU"/>
        </w:rPr>
        <w:t xml:space="preserve">ЮНЕСКО ведущих принципов образования XXI века: «образование для всех», </w:t>
      </w:r>
    </w:p>
    <w:p w:rsidR="00E97E18" w:rsidRDefault="000A0C82">
      <w:pPr>
        <w:ind w:right="-1"/>
        <w:rPr>
          <w:lang w:val="ru-RU"/>
        </w:rPr>
      </w:pPr>
      <w:r>
        <w:rPr>
          <w:rStyle w:val="CharAttribute501"/>
          <w:rFonts w:eastAsia="№Е;Times New Roman"/>
          <w:i w:val="0"/>
          <w:szCs w:val="28"/>
          <w:u w:val="none"/>
          <w:lang w:val="ru-RU"/>
        </w:rPr>
        <w:t xml:space="preserve">«образование через всю жизнь», образование «всегда, везде и в любое время». </w:t>
      </w:r>
    </w:p>
    <w:p w:rsidR="00E97E18" w:rsidRDefault="000A0C82">
      <w:pPr>
        <w:ind w:right="-1"/>
        <w:rPr>
          <w:lang w:val="ru-RU"/>
        </w:rPr>
      </w:pPr>
      <w:r>
        <w:rPr>
          <w:rStyle w:val="CharAttribute501"/>
          <w:rFonts w:eastAsia="№Е;Times New Roman"/>
          <w:i w:val="0"/>
          <w:szCs w:val="28"/>
          <w:u w:val="none"/>
          <w:lang w:val="ru-RU"/>
        </w:rPr>
        <w:t xml:space="preserve">У  обучающихся  развиваются  навыки  сотрудничества,  коммуникации, </w:t>
      </w:r>
    </w:p>
    <w:p w:rsidR="00E97E18" w:rsidRDefault="000A0C82">
      <w:pPr>
        <w:ind w:right="-1"/>
        <w:rPr>
          <w:lang w:val="ru-RU"/>
        </w:rPr>
      </w:pPr>
      <w:r>
        <w:rPr>
          <w:rStyle w:val="CharAttribute501"/>
          <w:rFonts w:eastAsia="№Е;Times New Roman"/>
          <w:i w:val="0"/>
          <w:szCs w:val="28"/>
          <w:u w:val="none"/>
          <w:lang w:val="ru-RU"/>
        </w:rPr>
        <w:t xml:space="preserve">социальной ответственности, способность критически мыслить, оперативно и </w:t>
      </w:r>
    </w:p>
    <w:p w:rsidR="00E97E18" w:rsidRDefault="000A0C82">
      <w:pPr>
        <w:ind w:right="-1"/>
        <w:rPr>
          <w:rStyle w:val="CharAttribute501"/>
          <w:rFonts w:eastAsia="№Е;Times New Roman"/>
          <w:i w:val="0"/>
          <w:szCs w:val="28"/>
          <w:u w:val="none"/>
          <w:lang w:val="ru-RU"/>
        </w:rPr>
      </w:pPr>
      <w:r>
        <w:rPr>
          <w:rStyle w:val="CharAttribute501"/>
          <w:rFonts w:eastAsia="№Е;Times New Roman"/>
          <w:i w:val="0"/>
          <w:szCs w:val="28"/>
          <w:u w:val="none"/>
          <w:lang w:val="ru-RU"/>
        </w:rPr>
        <w:t>качественно решать проблемы; воспитывается ценностное отношение к миру</w:t>
      </w:r>
    </w:p>
    <w:p w:rsidR="00E97E18" w:rsidRDefault="000A0C82">
      <w:pPr>
        <w:rPr>
          <w:b/>
          <w:iCs/>
          <w:color w:val="000000"/>
          <w:sz w:val="28"/>
          <w:szCs w:val="28"/>
          <w:lang w:val="ru-RU"/>
        </w:rPr>
      </w:pPr>
      <w:r>
        <w:rPr>
          <w:b/>
          <w:iCs/>
          <w:color w:val="000000"/>
          <w:sz w:val="28"/>
          <w:szCs w:val="28"/>
          <w:lang w:val="ru-RU"/>
        </w:rPr>
        <w:t>2.2. Модуль «Классное руководство»</w:t>
      </w:r>
    </w:p>
    <w:p w:rsidR="00E97E18" w:rsidRDefault="000A0C82">
      <w:pPr>
        <w:pStyle w:val="ae"/>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97E18" w:rsidRDefault="000A0C82">
      <w:pPr>
        <w:pStyle w:val="ae"/>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E97E18" w:rsidRDefault="000A0C82">
      <w:pPr>
        <w:pStyle w:val="ae"/>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w:t>
      </w:r>
      <w:r>
        <w:rPr>
          <w:rFonts w:ascii="Times New Roman" w:hAnsi="Times New Roman" w:cs="Times New Roman"/>
          <w:sz w:val="28"/>
          <w:szCs w:val="28"/>
        </w:rPr>
        <w:lastRenderedPageBreak/>
        <w:t xml:space="preserve">учащимися  класса,  стать  для  них  значимым  взрослым,  задающим образцы поведения в обществе. </w:t>
      </w:r>
    </w:p>
    <w:p w:rsidR="00E97E18" w:rsidRDefault="000A0C82">
      <w:pPr>
        <w:pStyle w:val="ae"/>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E97E18" w:rsidRDefault="000A0C82">
      <w:pPr>
        <w:pStyle w:val="ae"/>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селе,  стране,  способствующие  расширению  кругозора  детей,  формированию  эстетического  вкуса,  позволяющие  лучше  узнать  и полюбить свою Родину;  </w:t>
      </w:r>
    </w:p>
    <w:p w:rsidR="00E97E18" w:rsidRDefault="000A0C82">
      <w:pPr>
        <w:pStyle w:val="ae"/>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E97E18" w:rsidRDefault="000A0C82">
      <w:pPr>
        <w:pStyle w:val="ae"/>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E97E18" w:rsidRDefault="000A0C82">
      <w:pPr>
        <w:pStyle w:val="ae"/>
        <w:spacing w:after="0"/>
        <w:ind w:left="0" w:right="0"/>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E97E18" w:rsidRDefault="000A0C82">
      <w:pPr>
        <w:pStyle w:val="ae"/>
        <w:spacing w:after="0"/>
        <w:ind w:right="0"/>
      </w:pPr>
      <w:r>
        <w:rPr>
          <w:rFonts w:ascii="Times New Roman" w:hAnsi="Times New Roman" w:cs="Times New Roman"/>
          <w:sz w:val="28"/>
          <w:szCs w:val="28"/>
        </w:rPr>
        <w:tab/>
        <w:t>- становление  позитивных  отношений  с  другими  классными</w:t>
      </w:r>
    </w:p>
    <w:p w:rsidR="00E97E18" w:rsidRDefault="000A0C82">
      <w:pPr>
        <w:pStyle w:val="ae"/>
        <w:spacing w:after="0"/>
        <w:ind w:right="0"/>
        <w:rPr>
          <w:rFonts w:ascii="Times New Roman" w:hAnsi="Times New Roman" w:cs="Times New Roman"/>
          <w:sz w:val="28"/>
          <w:szCs w:val="28"/>
        </w:rPr>
      </w:pPr>
      <w:r>
        <w:rPr>
          <w:rFonts w:ascii="Times New Roman" w:hAnsi="Times New Roman" w:cs="Times New Roman"/>
          <w:sz w:val="28"/>
          <w:szCs w:val="28"/>
        </w:rPr>
        <w:t>коллективами  (через  подготовку  и  проведение  ключевого  общешкольного</w:t>
      </w:r>
    </w:p>
    <w:p w:rsidR="00E97E18" w:rsidRDefault="000A0C82">
      <w:pPr>
        <w:pStyle w:val="ae"/>
        <w:spacing w:after="0"/>
        <w:ind w:right="0"/>
        <w:rPr>
          <w:rFonts w:ascii="Times New Roman" w:hAnsi="Times New Roman" w:cs="Times New Roman"/>
          <w:sz w:val="28"/>
          <w:szCs w:val="28"/>
        </w:rPr>
      </w:pPr>
      <w:r>
        <w:rPr>
          <w:rFonts w:ascii="Times New Roman" w:hAnsi="Times New Roman" w:cs="Times New Roman"/>
          <w:sz w:val="28"/>
          <w:szCs w:val="28"/>
        </w:rPr>
        <w:t>дела по параллелям);</w:t>
      </w:r>
    </w:p>
    <w:p w:rsidR="00E97E18" w:rsidRDefault="000A0C82">
      <w:pPr>
        <w:pStyle w:val="ae"/>
        <w:spacing w:after="0"/>
        <w:ind w:right="0"/>
      </w:pPr>
      <w:r>
        <w:rPr>
          <w:rFonts w:ascii="Times New Roman" w:hAnsi="Times New Roman" w:cs="Times New Roman"/>
          <w:sz w:val="28"/>
          <w:szCs w:val="28"/>
        </w:rPr>
        <w:tab/>
        <w:t>- сбор информации об увлечениях и интересах обучающихся и их</w:t>
      </w:r>
    </w:p>
    <w:p w:rsidR="00E97E18" w:rsidRDefault="000A0C82">
      <w:pPr>
        <w:pStyle w:val="ae"/>
        <w:spacing w:after="0"/>
        <w:ind w:right="0"/>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rsidR="00E97E18" w:rsidRDefault="000A0C82">
      <w:pPr>
        <w:pStyle w:val="ae"/>
        <w:spacing w:after="0"/>
        <w:ind w:right="0"/>
        <w:rPr>
          <w:rFonts w:ascii="Times New Roman" w:hAnsi="Times New Roman" w:cs="Times New Roman"/>
          <w:sz w:val="28"/>
          <w:szCs w:val="28"/>
        </w:rPr>
      </w:pPr>
      <w:r>
        <w:rPr>
          <w:rFonts w:ascii="Times New Roman" w:hAnsi="Times New Roman" w:cs="Times New Roman"/>
          <w:sz w:val="28"/>
          <w:szCs w:val="28"/>
        </w:rPr>
        <w:t>полезных дел;</w:t>
      </w:r>
    </w:p>
    <w:p w:rsidR="00E97E18" w:rsidRDefault="000A0C82">
      <w:pPr>
        <w:pStyle w:val="ae"/>
        <w:spacing w:after="0"/>
        <w:ind w:right="0"/>
      </w:pPr>
      <w:r>
        <w:rPr>
          <w:rFonts w:ascii="Times New Roman" w:hAnsi="Times New Roman" w:cs="Times New Roman"/>
          <w:sz w:val="28"/>
          <w:szCs w:val="28"/>
        </w:rPr>
        <w:tab/>
        <w:t xml:space="preserve">- создание ситуации выбора и успеха. </w:t>
      </w:r>
    </w:p>
    <w:p w:rsidR="00E97E18" w:rsidRDefault="000A0C82">
      <w:pPr>
        <w:pStyle w:val="ae"/>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rsidR="00E97E18" w:rsidRDefault="000A0C82">
      <w:pPr>
        <w:pStyle w:val="ae"/>
        <w:spacing w:after="0"/>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rsidR="00E97E18" w:rsidRDefault="000A0C82">
      <w:pPr>
        <w:pStyle w:val="ae"/>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E97E18" w:rsidRDefault="000A0C82">
      <w:pPr>
        <w:pStyle w:val="ae"/>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rsidR="00E97E18" w:rsidRDefault="000A0C82">
      <w:pPr>
        <w:pStyle w:val="ae"/>
        <w:spacing w:after="0"/>
        <w:ind w:right="0"/>
      </w:pPr>
      <w:r>
        <w:rPr>
          <w:rFonts w:ascii="Times New Roman" w:hAnsi="Times New Roman" w:cs="Times New Roman"/>
          <w:sz w:val="28"/>
          <w:szCs w:val="28"/>
        </w:rPr>
        <w:tab/>
        <w:t>-деловая  игра «Выборы актива класса» на этапе коллективного планирования;</w:t>
      </w:r>
    </w:p>
    <w:p w:rsidR="00E97E18" w:rsidRDefault="000A0C82">
      <w:pPr>
        <w:pStyle w:val="ae"/>
        <w:spacing w:after="0"/>
        <w:ind w:left="0" w:right="0"/>
      </w:pPr>
      <w:r>
        <w:rPr>
          <w:rFonts w:ascii="Times New Roman" w:hAnsi="Times New Roman" w:cs="Times New Roman"/>
          <w:sz w:val="28"/>
          <w:szCs w:val="28"/>
        </w:rPr>
        <w:tab/>
        <w:t xml:space="preserve">- проектирование  целей,  перспектив  и  образа  жизнедеятельности </w:t>
      </w:r>
    </w:p>
    <w:p w:rsidR="00E97E18" w:rsidRDefault="000A0C82">
      <w:pPr>
        <w:pStyle w:val="ae"/>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учиться»,  «Мой класс сегодня и завтра».  </w:t>
      </w:r>
    </w:p>
    <w:p w:rsidR="00E97E18" w:rsidRDefault="000A0C82">
      <w:pPr>
        <w:pStyle w:val="ae"/>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E97E18" w:rsidRDefault="000A0C82">
      <w:pPr>
        <w:pStyle w:val="ae"/>
        <w:spacing w:after="0"/>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E97E18" w:rsidRDefault="000A0C82">
      <w:pPr>
        <w:pStyle w:val="ae"/>
        <w:spacing w:after="0"/>
        <w:ind w:right="-1" w:firstLine="567"/>
        <w:rPr>
          <w:rFonts w:ascii="Times New Roman" w:hAnsi="Times New Roman" w:cs="Times New Roman"/>
          <w:sz w:val="28"/>
          <w:szCs w:val="28"/>
        </w:rPr>
      </w:pPr>
      <w:r>
        <w:rPr>
          <w:rFonts w:ascii="Times New Roman" w:hAnsi="Times New Roman" w:cs="Times New Roman"/>
          <w:sz w:val="28"/>
          <w:szCs w:val="28"/>
        </w:rPr>
        <w:lastRenderedPageBreak/>
        <w:t>- с  учащимися,  находящимися  в состоянии стресса и дискомфорта;</w:t>
      </w:r>
    </w:p>
    <w:p w:rsidR="00E97E18" w:rsidRDefault="000A0C82">
      <w:pPr>
        <w:pStyle w:val="ae"/>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E97E18" w:rsidRDefault="000A0C82">
      <w:pPr>
        <w:pStyle w:val="ae"/>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E97E18" w:rsidRDefault="000A0C82">
      <w:pPr>
        <w:pStyle w:val="ae"/>
        <w:spacing w:after="0"/>
        <w:ind w:left="0" w:right="-1"/>
      </w:pPr>
      <w:r>
        <w:rPr>
          <w:rFonts w:ascii="Times New Roman" w:hAnsi="Times New Roman" w:cs="Times New Roman"/>
          <w:sz w:val="28"/>
          <w:szCs w:val="28"/>
        </w:rPr>
        <w:tab/>
        <w:t>-      участие в общешкольных конкурсах;</w:t>
      </w:r>
    </w:p>
    <w:p w:rsidR="00E97E18" w:rsidRDefault="000A0C82">
      <w:pPr>
        <w:pStyle w:val="ae"/>
        <w:spacing w:after="0"/>
        <w:ind w:left="0" w:right="-1"/>
      </w:pPr>
      <w:r>
        <w:rPr>
          <w:rFonts w:ascii="Times New Roman" w:hAnsi="Times New Roman" w:cs="Times New Roman"/>
          <w:sz w:val="28"/>
          <w:szCs w:val="28"/>
        </w:rPr>
        <w:tab/>
        <w:t xml:space="preserve"> - предложение  (делегирование)  ответственности  за  то  или  иное поручение</w:t>
      </w:r>
    </w:p>
    <w:p w:rsidR="00E97E18" w:rsidRDefault="000A0C82">
      <w:pPr>
        <w:pStyle w:val="ae"/>
        <w:spacing w:after="0"/>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rsidR="00E97E18" w:rsidRDefault="000A0C82">
      <w:pPr>
        <w:pStyle w:val="ae"/>
        <w:spacing w:after="0"/>
        <w:ind w:right="-1" w:firstLine="567"/>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E97E18" w:rsidRDefault="00E97E18">
      <w:pPr>
        <w:pStyle w:val="aff"/>
        <w:tabs>
          <w:tab w:val="left" w:pos="851"/>
          <w:tab w:val="left" w:pos="1310"/>
        </w:tabs>
        <w:ind w:left="567" w:right="175"/>
        <w:rPr>
          <w:rFonts w:ascii="Times New Roman" w:hAnsi="Times New Roman"/>
          <w:sz w:val="28"/>
          <w:szCs w:val="28"/>
        </w:rPr>
      </w:pPr>
    </w:p>
    <w:p w:rsidR="00E97E18" w:rsidRDefault="000A0C82">
      <w:pPr>
        <w:tabs>
          <w:tab w:val="left" w:pos="851"/>
        </w:tabs>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rsidR="00E97E18" w:rsidRDefault="000A0C82">
      <w:pPr>
        <w:tabs>
          <w:tab w:val="left" w:pos="851"/>
        </w:tabs>
        <w:ind w:firstLine="567"/>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rsidR="00E97E18" w:rsidRDefault="000A0C82">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E97E18" w:rsidRDefault="000A0C82">
      <w:pPr>
        <w:tabs>
          <w:tab w:val="left" w:pos="851"/>
        </w:tabs>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E97E18" w:rsidRDefault="000A0C82">
      <w:pPr>
        <w:tabs>
          <w:tab w:val="left" w:pos="851"/>
        </w:tabs>
        <w:ind w:firstLine="567"/>
        <w:rPr>
          <w:sz w:val="28"/>
          <w:szCs w:val="28"/>
          <w:lang w:val="ru-RU"/>
        </w:rPr>
      </w:pPr>
      <w:r>
        <w:rPr>
          <w:sz w:val="28"/>
          <w:szCs w:val="28"/>
          <w:lang w:val="ru-RU"/>
        </w:rPr>
        <w:t>-</w:t>
      </w:r>
      <w:r>
        <w:rPr>
          <w:sz w:val="28"/>
          <w:szCs w:val="28"/>
          <w:lang w:val="ru-RU"/>
        </w:rPr>
        <w:tab/>
        <w:t>формирование банка данных  семей;</w:t>
      </w:r>
    </w:p>
    <w:p w:rsidR="00E97E18" w:rsidRDefault="000A0C82">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rsidR="00E97E18" w:rsidRDefault="000A0C82">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rsidR="00E97E18" w:rsidRDefault="000A0C82">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rsidR="00E97E18" w:rsidRDefault="000A0C82">
      <w:pPr>
        <w:tabs>
          <w:tab w:val="left" w:pos="851"/>
        </w:tabs>
        <w:ind w:firstLine="567"/>
        <w:rPr>
          <w:sz w:val="28"/>
          <w:szCs w:val="28"/>
          <w:lang w:val="ru-RU"/>
        </w:rPr>
      </w:pPr>
      <w:r>
        <w:rPr>
          <w:sz w:val="28"/>
          <w:szCs w:val="28"/>
          <w:lang w:val="ru-RU"/>
        </w:rPr>
        <w:t>-</w:t>
      </w:r>
      <w:r>
        <w:rPr>
          <w:sz w:val="28"/>
          <w:szCs w:val="28"/>
          <w:lang w:val="ru-RU"/>
        </w:rPr>
        <w:tab/>
        <w:t>совместные мероприятия с КДН и  ПДН;</w:t>
      </w:r>
    </w:p>
    <w:p w:rsidR="00E97E18" w:rsidRDefault="000A0C82">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E97E18" w:rsidRDefault="000A0C82">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E97E18" w:rsidRDefault="000A0C82">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rsidR="00E97E18" w:rsidRDefault="000A0C82">
      <w:pPr>
        <w:pStyle w:val="ParaAttribute38"/>
        <w:ind w:right="0" w:firstLine="567"/>
      </w:pPr>
      <w:r>
        <w:rPr>
          <w:rStyle w:val="CharAttribute502"/>
          <w:rFonts w:eastAsia="№Е;Times New Roman"/>
          <w:b/>
          <w:szCs w:val="28"/>
        </w:rPr>
        <w:t xml:space="preserve">На групповом уровне: </w:t>
      </w:r>
    </w:p>
    <w:p w:rsidR="00E97E18" w:rsidRDefault="000A0C82">
      <w:pPr>
        <w:pStyle w:val="aff"/>
        <w:tabs>
          <w:tab w:val="left" w:pos="851"/>
          <w:tab w:val="left" w:pos="1310"/>
        </w:tabs>
        <w:ind w:left="142" w:right="175"/>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E97E18" w:rsidRDefault="000A0C82">
      <w:pPr>
        <w:pStyle w:val="aff"/>
        <w:tabs>
          <w:tab w:val="left" w:pos="851"/>
          <w:tab w:val="left" w:pos="1310"/>
        </w:tabs>
        <w:ind w:left="142" w:right="175"/>
      </w:pPr>
      <w:r>
        <w:rPr>
          <w:rFonts w:ascii="Times New Roman" w:hAnsi="Times New Roman"/>
          <w:sz w:val="28"/>
          <w:szCs w:val="28"/>
        </w:rPr>
        <w:lastRenderedPageBreak/>
        <w:tab/>
        <w:t>-общешкольные родительские собрания, происходящие в режиме обсуждения наиболее острых проблем обучения и воспитания школьников;</w:t>
      </w:r>
    </w:p>
    <w:p w:rsidR="00E97E18" w:rsidRDefault="000A0C82">
      <w:pPr>
        <w:pStyle w:val="aff"/>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E97E18" w:rsidRDefault="000A0C82">
      <w:pPr>
        <w:pStyle w:val="aff"/>
        <w:tabs>
          <w:tab w:val="left" w:pos="0"/>
          <w:tab w:val="left" w:pos="1310"/>
        </w:tabs>
        <w:ind w:left="0" w:right="175"/>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E97E18" w:rsidRDefault="000A0C82">
      <w:pPr>
        <w:pStyle w:val="aff"/>
        <w:shd w:val="clear" w:color="auto" w:fill="FFFFFF"/>
        <w:tabs>
          <w:tab w:val="left" w:pos="993"/>
          <w:tab w:val="left" w:pos="1310"/>
        </w:tabs>
        <w:ind w:left="0" w:right="-1"/>
        <w:rPr>
          <w:rFonts w:ascii="Times New Roman" w:hAnsi="Times New Roman"/>
          <w:b/>
          <w:i/>
          <w:sz w:val="28"/>
          <w:szCs w:val="28"/>
        </w:rPr>
      </w:pPr>
      <w:r>
        <w:rPr>
          <w:rFonts w:ascii="Times New Roman" w:eastAsia="Times New Roman" w:hAnsi="Times New Roman"/>
          <w:b/>
          <w:i/>
          <w:sz w:val="28"/>
          <w:szCs w:val="28"/>
        </w:rPr>
        <w:t xml:space="preserve"> </w:t>
      </w:r>
      <w:r>
        <w:rPr>
          <w:rFonts w:ascii="Times New Roman" w:hAnsi="Times New Roman"/>
          <w:b/>
          <w:i/>
          <w:sz w:val="28"/>
          <w:szCs w:val="28"/>
        </w:rPr>
        <w:t>На индивидуальном уровне:</w:t>
      </w:r>
    </w:p>
    <w:p w:rsidR="00E97E18" w:rsidRDefault="000A0C82">
      <w:pPr>
        <w:pStyle w:val="aff"/>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rsidR="00E97E18" w:rsidRDefault="000A0C82">
      <w:pPr>
        <w:pStyle w:val="aff"/>
        <w:tabs>
          <w:tab w:val="left" w:pos="851"/>
          <w:tab w:val="left" w:pos="1310"/>
        </w:tabs>
        <w:ind w:left="0" w:right="175"/>
      </w:pPr>
      <w:r>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97E18" w:rsidRDefault="000A0C82">
      <w:pPr>
        <w:pStyle w:val="aff"/>
        <w:tabs>
          <w:tab w:val="left" w:pos="851"/>
          <w:tab w:val="left" w:pos="1310"/>
        </w:tabs>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E97E18" w:rsidRDefault="000A0C82">
      <w:pPr>
        <w:pStyle w:val="aff"/>
        <w:tabs>
          <w:tab w:val="left" w:pos="851"/>
          <w:tab w:val="left" w:pos="1310"/>
        </w:tabs>
        <w:ind w:left="0" w:right="175"/>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E97E18" w:rsidRDefault="000A0C82">
      <w:pPr>
        <w:rPr>
          <w:lang w:val="ru-RU"/>
        </w:rPr>
      </w:pPr>
      <w:r>
        <w:rPr>
          <w:b/>
          <w:color w:val="000000"/>
          <w:sz w:val="28"/>
          <w:szCs w:val="28"/>
          <w:lang w:val="ru-RU"/>
        </w:rPr>
        <w:t>2.4.  Модуль «Внеурочная деятельность и дополнительное образование».</w:t>
      </w:r>
    </w:p>
    <w:p w:rsidR="00E97E18" w:rsidRDefault="000A0C82">
      <w:pPr>
        <w:ind w:right="-1" w:firstLine="567"/>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rsidR="00E97E18" w:rsidRDefault="000A0C82">
      <w:pPr>
        <w:ind w:right="-1"/>
        <w:rPr>
          <w:lang w:val="ru-RU"/>
        </w:rPr>
      </w:pPr>
      <w:r>
        <w:rPr>
          <w:color w:val="000000"/>
          <w:sz w:val="28"/>
          <w:szCs w:val="28"/>
          <w:lang w:val="ru-RU"/>
        </w:rPr>
        <w:t>- формирование в кружках, клубах, которые объединяют обучающихся и педагогов общими позитивными эмоциями и доверительными отношениями;</w:t>
      </w:r>
    </w:p>
    <w:p w:rsidR="00E97E18" w:rsidRDefault="000A0C82">
      <w:pPr>
        <w:ind w:right="-1"/>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97E18" w:rsidRDefault="000A0C82">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E97E18" w:rsidRDefault="000A0C82">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E97E18" w:rsidRDefault="000A0C82">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97E18" w:rsidRDefault="000A0C82">
      <w:pPr>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E97E18" w:rsidRDefault="000A0C82">
      <w:pPr>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E97E18" w:rsidRDefault="000A0C82">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E97E18" w:rsidRDefault="000A0C82">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rsidR="00E97E18" w:rsidRDefault="000A0C82">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rsidR="00E97E18" w:rsidRDefault="000A0C82">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E97E18" w:rsidRDefault="000A0C82">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rsidR="00E97E18" w:rsidRDefault="000A0C82">
      <w:pPr>
        <w:tabs>
          <w:tab w:val="left" w:pos="851"/>
          <w:tab w:val="left" w:pos="993"/>
        </w:tabs>
        <w:rPr>
          <w:lang w:val="ru-RU"/>
        </w:rPr>
      </w:pPr>
      <w:r>
        <w:rPr>
          <w:b/>
          <w:bCs/>
          <w:i/>
          <w:iCs/>
          <w:color w:val="000000"/>
          <w:sz w:val="28"/>
          <w:szCs w:val="28"/>
          <w:lang w:val="ru-RU"/>
        </w:rPr>
        <w:lastRenderedPageBreak/>
        <w:t>Информационно-просветительская деятельность.</w:t>
      </w:r>
      <w:r>
        <w:rPr>
          <w:bCs/>
          <w:iCs/>
          <w:color w:val="000000"/>
          <w:sz w:val="28"/>
          <w:szCs w:val="28"/>
          <w:lang w:val="ru-RU"/>
        </w:rPr>
        <w:t xml:space="preserve"> Курс внеурочной деятельности: 1-4 классы: «Разговор о важном», 5-9классы: «Разговор о важном»;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E97E18" w:rsidRDefault="000A0C82">
      <w:pPr>
        <w:rPr>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 xml:space="preserve">Курсы внеурочной деятельности: «Занимательная математика»,  «Увлекательный русский язык», 1-4кл «Шахматы» </w:t>
      </w:r>
      <w:r>
        <w:rPr>
          <w:bCs/>
          <w:iCs/>
          <w:color w:val="000000"/>
          <w:sz w:val="28"/>
          <w:szCs w:val="28"/>
          <w:lang w:val="ru-RU"/>
        </w:rPr>
        <w:t xml:space="preserve">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E97E18" w:rsidRDefault="000A0C82">
      <w:pPr>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7,8 классы: «</w:t>
      </w:r>
      <w:r>
        <w:rPr>
          <w:rStyle w:val="CharAttribute501"/>
          <w:i w:val="0"/>
          <w:color w:val="000000"/>
          <w:szCs w:val="28"/>
          <w:u w:val="none"/>
          <w:shd w:val="clear" w:color="auto" w:fill="FFFFFF"/>
          <w:lang w:val="ru-RU" w:eastAsia="ru-RU"/>
        </w:rPr>
        <w:t>Волшебный мир искусства».</w:t>
      </w:r>
    </w:p>
    <w:p w:rsidR="00E97E18" w:rsidRDefault="000A0C8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E97E18" w:rsidRDefault="000A0C8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E97E18" w:rsidRDefault="000A0C82">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E97E18" w:rsidRDefault="000A0C82">
      <w:pPr>
        <w:ind w:firstLine="709"/>
        <w:rPr>
          <w:lang w:val="ru-RU"/>
        </w:rPr>
      </w:pPr>
      <w:r>
        <w:rPr>
          <w:sz w:val="28"/>
          <w:szCs w:val="28"/>
          <w:lang w:val="ru-RU" w:eastAsia="ru-RU"/>
        </w:rPr>
        <w:t>Дополнительное образование в МКОУ ООШ с.Тугур организовано через работу объединений дополнительного образования по направлениям:</w:t>
      </w:r>
    </w:p>
    <w:p w:rsidR="00E97E18" w:rsidRDefault="000A0C82">
      <w:pPr>
        <w:tabs>
          <w:tab w:val="left" w:pos="851"/>
        </w:tabs>
        <w:ind w:firstLine="567"/>
        <w:rPr>
          <w:lang w:val="ru-RU"/>
        </w:rPr>
      </w:pPr>
      <w:r>
        <w:rPr>
          <w:b/>
          <w:bCs/>
          <w:sz w:val="28"/>
          <w:szCs w:val="28"/>
          <w:lang w:val="ru-RU" w:eastAsia="ru-RU"/>
        </w:rPr>
        <w:t xml:space="preserve">- </w:t>
      </w:r>
      <w:r>
        <w:rPr>
          <w:sz w:val="28"/>
          <w:szCs w:val="28"/>
          <w:lang w:val="ru-RU" w:eastAsia="ru-RU"/>
        </w:rPr>
        <w:t>физкультурно-спортивное: «Волейбол», «Волшебный мир шахмат», «Мини-футбол»;</w:t>
      </w:r>
    </w:p>
    <w:p w:rsidR="00E97E18" w:rsidRDefault="000A0C82">
      <w:pPr>
        <w:tabs>
          <w:tab w:val="left" w:pos="851"/>
        </w:tabs>
        <w:ind w:firstLine="567"/>
        <w:rPr>
          <w:lang w:val="ru-RU"/>
        </w:rPr>
      </w:pPr>
      <w:r>
        <w:rPr>
          <w:rStyle w:val="af4"/>
          <w:sz w:val="28"/>
          <w:szCs w:val="28"/>
          <w:vertAlign w:val="baseline"/>
          <w:lang w:val="ru-RU"/>
        </w:rPr>
        <w:t>- художественное: «Забава»; «Юктэкэн»;</w:t>
      </w:r>
    </w:p>
    <w:p w:rsidR="00E97E18" w:rsidRDefault="000A0C82">
      <w:pPr>
        <w:tabs>
          <w:tab w:val="left" w:pos="851"/>
        </w:tabs>
        <w:ind w:firstLine="567"/>
        <w:rPr>
          <w:rStyle w:val="af4"/>
          <w:sz w:val="28"/>
          <w:szCs w:val="28"/>
          <w:vertAlign w:val="baseline"/>
          <w:lang w:val="ru-RU"/>
        </w:rPr>
      </w:pPr>
      <w:r>
        <w:rPr>
          <w:rStyle w:val="af4"/>
          <w:sz w:val="28"/>
          <w:szCs w:val="28"/>
          <w:vertAlign w:val="baseline"/>
          <w:lang w:val="ru-RU"/>
        </w:rPr>
        <w:t>- техническая: «Робототехника»;</w:t>
      </w:r>
    </w:p>
    <w:p w:rsidR="00E97E18" w:rsidRDefault="000A0C82">
      <w:pPr>
        <w:tabs>
          <w:tab w:val="left" w:pos="851"/>
        </w:tabs>
        <w:ind w:firstLine="567"/>
        <w:rPr>
          <w:lang w:val="ru-RU"/>
        </w:rPr>
      </w:pPr>
      <w:r>
        <w:rPr>
          <w:rStyle w:val="af4"/>
          <w:sz w:val="28"/>
          <w:szCs w:val="28"/>
          <w:vertAlign w:val="baseline"/>
          <w:lang w:val="ru-RU"/>
        </w:rPr>
        <w:t>-естественно-научная : «Эколята»</w:t>
      </w:r>
    </w:p>
    <w:p w:rsidR="00E97E18" w:rsidRDefault="000A0C82">
      <w:pPr>
        <w:tabs>
          <w:tab w:val="left" w:pos="851"/>
        </w:tabs>
        <w:ind w:firstLine="709"/>
        <w:rPr>
          <w:b/>
          <w:bCs/>
          <w:color w:val="000000"/>
          <w:sz w:val="28"/>
          <w:szCs w:val="28"/>
          <w:lang w:val="ru-RU"/>
        </w:rPr>
      </w:pPr>
      <w:r>
        <w:rPr>
          <w:b/>
          <w:bCs/>
          <w:color w:val="000000"/>
          <w:sz w:val="28"/>
          <w:szCs w:val="28"/>
          <w:lang w:val="ru-RU"/>
        </w:rPr>
        <w:t>Внешкольные мероприятия</w:t>
      </w:r>
    </w:p>
    <w:p w:rsidR="00E97E18" w:rsidRDefault="000A0C8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rsidR="00E97E18" w:rsidRDefault="000A0C82">
      <w:pPr>
        <w:numPr>
          <w:ilvl w:val="0"/>
          <w:numId w:val="5"/>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rsidR="00E97E18" w:rsidRDefault="000A0C82">
      <w:pPr>
        <w:numPr>
          <w:ilvl w:val="0"/>
          <w:numId w:val="5"/>
        </w:numPr>
        <w:tabs>
          <w:tab w:val="left" w:pos="851"/>
          <w:tab w:val="left" w:pos="993"/>
        </w:tabs>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E97E18" w:rsidRDefault="000A0C82">
      <w:pPr>
        <w:numPr>
          <w:ilvl w:val="0"/>
          <w:numId w:val="5"/>
        </w:numPr>
        <w:tabs>
          <w:tab w:val="left" w:pos="851"/>
          <w:tab w:val="left" w:pos="993"/>
        </w:tabs>
        <w:ind w:left="0" w:firstLine="709"/>
        <w:rPr>
          <w:i/>
          <w:color w:val="000000"/>
          <w:sz w:val="28"/>
          <w:szCs w:val="28"/>
          <w:lang w:val="ru-RU"/>
        </w:rPr>
      </w:pPr>
      <w:r>
        <w:rPr>
          <w:color w:val="000000"/>
          <w:sz w:val="28"/>
          <w:szCs w:val="28"/>
          <w:lang w:val="ru-RU"/>
        </w:rPr>
        <w:lastRenderedPageBreak/>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97E18" w:rsidRDefault="000A0C82">
      <w:pPr>
        <w:numPr>
          <w:ilvl w:val="0"/>
          <w:numId w:val="5"/>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97E18" w:rsidRDefault="000A0C82">
      <w:pPr>
        <w:numPr>
          <w:ilvl w:val="0"/>
          <w:numId w:val="5"/>
        </w:numPr>
        <w:tabs>
          <w:tab w:val="left" w:pos="851"/>
          <w:tab w:val="left" w:pos="993"/>
        </w:tabs>
        <w:ind w:left="0" w:firstLine="709"/>
        <w:rPr>
          <w:sz w:val="28"/>
          <w:szCs w:val="28"/>
          <w:lang w:val="ru-RU"/>
        </w:rPr>
      </w:pPr>
      <w:r>
        <w:rPr>
          <w:color w:val="000000"/>
          <w:sz w:val="28"/>
          <w:szCs w:val="28"/>
          <w:lang w:val="ru-RU"/>
        </w:rPr>
        <w:t>внешкольные мероприятия, в том числе организуемые совместно с социальными партнерами школы:</w:t>
      </w:r>
    </w:p>
    <w:p w:rsidR="00E97E18" w:rsidRDefault="000A0C82">
      <w:pPr>
        <w:numPr>
          <w:ilvl w:val="0"/>
          <w:numId w:val="5"/>
        </w:numPr>
        <w:tabs>
          <w:tab w:val="left" w:pos="851"/>
          <w:tab w:val="left" w:pos="993"/>
        </w:tabs>
        <w:ind w:left="0" w:firstLine="709"/>
        <w:rPr>
          <w:sz w:val="28"/>
          <w:szCs w:val="28"/>
          <w:lang w:val="ru-RU"/>
        </w:rPr>
      </w:pPr>
      <w:r>
        <w:rPr>
          <w:color w:val="000000"/>
          <w:sz w:val="28"/>
          <w:szCs w:val="28"/>
          <w:lang w:val="ru-RU"/>
        </w:rPr>
        <w:t>сельская библиотека с.Тугур</w:t>
      </w:r>
    </w:p>
    <w:p w:rsidR="00E97E18" w:rsidRDefault="000A0C82">
      <w:pPr>
        <w:numPr>
          <w:ilvl w:val="0"/>
          <w:numId w:val="5"/>
        </w:numPr>
        <w:tabs>
          <w:tab w:val="left" w:pos="851"/>
          <w:tab w:val="left" w:pos="993"/>
        </w:tabs>
        <w:ind w:left="0" w:firstLine="709"/>
        <w:rPr>
          <w:sz w:val="28"/>
          <w:szCs w:val="28"/>
          <w:lang w:val="ru-RU"/>
        </w:rPr>
      </w:pPr>
      <w:r>
        <w:rPr>
          <w:color w:val="000000"/>
          <w:sz w:val="28"/>
          <w:szCs w:val="28"/>
          <w:lang w:val="ru-RU"/>
        </w:rPr>
        <w:t>дом культуры с.Тугур</w:t>
      </w:r>
    </w:p>
    <w:p w:rsidR="00E97E18" w:rsidRDefault="000A0C82">
      <w:pPr>
        <w:numPr>
          <w:ilvl w:val="0"/>
          <w:numId w:val="5"/>
        </w:numPr>
        <w:tabs>
          <w:tab w:val="left" w:pos="851"/>
          <w:tab w:val="left" w:pos="993"/>
        </w:tabs>
        <w:ind w:left="0" w:firstLine="709"/>
        <w:rPr>
          <w:sz w:val="28"/>
          <w:szCs w:val="28"/>
          <w:lang w:val="ru-RU"/>
        </w:rPr>
      </w:pPr>
      <w:r>
        <w:rPr>
          <w:color w:val="000000"/>
          <w:sz w:val="28"/>
          <w:szCs w:val="28"/>
          <w:lang w:val="ru-RU"/>
        </w:rPr>
        <w:t xml:space="preserve">родовая община «Нёут». </w:t>
      </w:r>
    </w:p>
    <w:p w:rsidR="00E97E18" w:rsidRDefault="000A0C82">
      <w:pPr>
        <w:tabs>
          <w:tab w:val="left" w:pos="851"/>
        </w:tabs>
        <w:rPr>
          <w:b/>
          <w:iCs/>
          <w:color w:val="000000"/>
          <w:sz w:val="28"/>
          <w:szCs w:val="28"/>
          <w:lang w:val="ru-RU"/>
        </w:rPr>
      </w:pPr>
      <w:r>
        <w:rPr>
          <w:b/>
          <w:iCs/>
          <w:color w:val="000000"/>
          <w:sz w:val="28"/>
          <w:szCs w:val="28"/>
          <w:lang w:val="ru-RU"/>
        </w:rPr>
        <w:t xml:space="preserve">2.5. Модуль «Самоуправление. </w:t>
      </w:r>
    </w:p>
    <w:p w:rsidR="00E97E18" w:rsidRDefault="000A0C82">
      <w:pPr>
        <w:rPr>
          <w:lang w:val="ru-RU"/>
        </w:rPr>
      </w:pPr>
      <w:r>
        <w:rPr>
          <w:rFonts w:eastAsia="№Е;Times New Roman"/>
          <w:sz w:val="28"/>
          <w:szCs w:val="28"/>
          <w:lang w:val="ru-RU"/>
        </w:rPr>
        <w:tab/>
      </w:r>
      <w:r>
        <w:rPr>
          <w:sz w:val="28"/>
          <w:szCs w:val="28"/>
          <w:lang w:val="ru-RU"/>
        </w:rPr>
        <w:tab/>
        <w:t>Основная  цель  модуля  «Самоуправление»  в МКОУ ООШ с.Тугур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r>
        <w:rPr>
          <w:rFonts w:eastAsia="№Е;Times New Roman"/>
          <w:sz w:val="28"/>
          <w:szCs w:val="28"/>
          <w:lang w:val="ru-RU"/>
        </w:rPr>
        <w:tab/>
        <w:t xml:space="preserve">Поддержка детского </w:t>
      </w:r>
      <w:r>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E97E18" w:rsidRDefault="000A0C82">
      <w:pPr>
        <w:ind w:right="-1" w:firstLine="567"/>
        <w:rPr>
          <w:sz w:val="28"/>
          <w:szCs w:val="28"/>
          <w:lang w:val="ru-RU"/>
        </w:rPr>
      </w:pPr>
      <w:r>
        <w:rPr>
          <w:sz w:val="28"/>
          <w:szCs w:val="28"/>
          <w:lang w:val="ru-RU"/>
        </w:rPr>
        <w:t>Детское самоуправление в осуществляется через:</w:t>
      </w:r>
    </w:p>
    <w:p w:rsidR="00E97E18" w:rsidRDefault="000A0C82">
      <w:pPr>
        <w:tabs>
          <w:tab w:val="left" w:pos="851"/>
        </w:tabs>
        <w:ind w:firstLine="567"/>
        <w:rPr>
          <w:sz w:val="28"/>
          <w:szCs w:val="28"/>
          <w:lang w:val="ru-RU"/>
        </w:rPr>
      </w:pPr>
      <w:r>
        <w:rPr>
          <w:sz w:val="28"/>
          <w:szCs w:val="28"/>
          <w:lang w:val="ru-RU"/>
        </w:rPr>
        <w:t>На уровне школы:</w:t>
      </w:r>
    </w:p>
    <w:p w:rsidR="00E97E18" w:rsidRDefault="000A0C82">
      <w:pPr>
        <w:pStyle w:val="aff"/>
        <w:tabs>
          <w:tab w:val="left" w:pos="993"/>
          <w:tab w:val="left" w:pos="1310"/>
        </w:tabs>
        <w:ind w:left="0"/>
        <w:rPr>
          <w:rFonts w:ascii="Times New Roman" w:hAnsi="Times New Roman"/>
          <w:sz w:val="28"/>
          <w:szCs w:val="28"/>
        </w:rPr>
      </w:pPr>
      <w:r>
        <w:rPr>
          <w:rFonts w:ascii="Times New Roman" w:hAnsi="Times New Roman"/>
          <w:sz w:val="28"/>
          <w:szCs w:val="28"/>
        </w:rPr>
        <w:t>- через деятельность выборного Совета школы;</w:t>
      </w:r>
    </w:p>
    <w:p w:rsidR="00E97E18" w:rsidRDefault="000A0C82">
      <w:pPr>
        <w:pStyle w:val="aff"/>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E97E18" w:rsidRDefault="000A0C82">
      <w:pPr>
        <w:pStyle w:val="aff"/>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E97E18" w:rsidRDefault="000A0C82">
      <w:pPr>
        <w:pStyle w:val="aff"/>
        <w:tabs>
          <w:tab w:val="left" w:pos="993"/>
          <w:tab w:val="left" w:pos="1310"/>
        </w:tabs>
        <w:ind w:left="0"/>
      </w:pPr>
      <w:r>
        <w:rPr>
          <w:rFonts w:ascii="Times New Roman" w:hAnsi="Times New Roman"/>
          <w:sz w:val="28"/>
          <w:szCs w:val="28"/>
        </w:rPr>
        <w:t>- через деятельность выборного Совета школьников;</w:t>
      </w:r>
    </w:p>
    <w:p w:rsidR="00E97E18" w:rsidRDefault="000A0C82">
      <w:pPr>
        <w:pStyle w:val="aff"/>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E97E18" w:rsidRDefault="000A0C82">
      <w:pPr>
        <w:pStyle w:val="aff"/>
        <w:tabs>
          <w:tab w:val="left" w:pos="851"/>
        </w:tabs>
        <w:ind w:left="0" w:right="-1"/>
      </w:pPr>
      <w:r>
        <w:rPr>
          <w:rFonts w:ascii="Times New Roman" w:hAnsi="Times New Roman"/>
          <w:sz w:val="28"/>
          <w:szCs w:val="28"/>
        </w:rPr>
        <w:t>На уровне классов:</w:t>
      </w:r>
    </w:p>
    <w:p w:rsidR="00E97E18" w:rsidRDefault="000A0C82">
      <w:pPr>
        <w:pStyle w:val="aff"/>
        <w:tabs>
          <w:tab w:val="left" w:pos="993"/>
          <w:tab w:val="left" w:pos="1310"/>
        </w:tabs>
        <w:ind w:left="0"/>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E97E18" w:rsidRDefault="000A0C82">
      <w:pPr>
        <w:pStyle w:val="aff"/>
        <w:tabs>
          <w:tab w:val="left" w:pos="993"/>
          <w:tab w:val="left" w:pos="1310"/>
        </w:tabs>
        <w:ind w:left="0"/>
        <w:rPr>
          <w:rFonts w:ascii="Times New Roman" w:hAnsi="Times New Roman"/>
          <w:sz w:val="28"/>
          <w:szCs w:val="28"/>
        </w:rPr>
      </w:pPr>
      <w:r>
        <w:rPr>
          <w:rFonts w:ascii="Times New Roman" w:hAnsi="Times New Roman"/>
          <w:iCs/>
          <w:sz w:val="28"/>
          <w:szCs w:val="28"/>
        </w:rPr>
        <w:lastRenderedPageBreak/>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97E18" w:rsidRDefault="00E97E18">
      <w:pPr>
        <w:pStyle w:val="aff"/>
        <w:tabs>
          <w:tab w:val="left" w:pos="993"/>
          <w:tab w:val="left" w:pos="1310"/>
        </w:tabs>
        <w:ind w:left="567"/>
        <w:rPr>
          <w:rFonts w:ascii="Times New Roman" w:hAnsi="Times New Roman"/>
          <w:sz w:val="28"/>
          <w:szCs w:val="28"/>
        </w:rPr>
      </w:pPr>
    </w:p>
    <w:p w:rsidR="00E97E18" w:rsidRDefault="000A0C82">
      <w:pPr>
        <w:tabs>
          <w:tab w:val="left" w:pos="851"/>
        </w:tabs>
        <w:rPr>
          <w:lang w:val="ru-RU"/>
        </w:rPr>
      </w:pPr>
      <w:r>
        <w:rPr>
          <w:b/>
          <w:iCs/>
          <w:sz w:val="28"/>
          <w:szCs w:val="28"/>
          <w:lang w:val="ru-RU"/>
        </w:rPr>
        <w:t>2.6. Модуль «Профориентация»</w:t>
      </w:r>
    </w:p>
    <w:p w:rsidR="00E97E18" w:rsidRDefault="000A0C82">
      <w:pPr>
        <w:ind w:firstLine="567"/>
        <w:rPr>
          <w:rStyle w:val="CharAttribute502"/>
          <w:rFonts w:eastAsia="№Е;Times New Roman"/>
          <w:i w:val="0"/>
          <w:szCs w:val="28"/>
          <w:lang w:val="ru-RU"/>
        </w:rPr>
      </w:pPr>
      <w:r>
        <w:rPr>
          <w:sz w:val="28"/>
          <w:szCs w:val="28"/>
          <w:lang w:val="ru-RU"/>
        </w:rPr>
        <w:t>Совместная деятельность педагогов и гимназистов по направлению «профориентация» включает в себя профессиональное просвещение обучающихся;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CharAttribute502"/>
          <w:rFonts w:eastAsia="№Е;Times New Roman"/>
          <w:i w:val="0"/>
          <w:szCs w:val="28"/>
          <w:lang w:val="ru-RU"/>
        </w:rPr>
        <w:t xml:space="preserve"> </w:t>
      </w:r>
    </w:p>
    <w:p w:rsidR="00E97E18" w:rsidRDefault="000A0C82">
      <w:pPr>
        <w:pStyle w:val="af1"/>
        <w:spacing w:before="0" w:after="0"/>
        <w:ind w:firstLine="567"/>
        <w:jc w:val="both"/>
      </w:pPr>
      <w:r>
        <w:rPr>
          <w:color w:val="000000"/>
          <w:sz w:val="28"/>
          <w:szCs w:val="28"/>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E97E18" w:rsidRDefault="000A0C82">
      <w:pPr>
        <w:pStyle w:val="af1"/>
        <w:spacing w:before="0" w:after="0"/>
        <w:ind w:right="175"/>
        <w:jc w:val="both"/>
        <w:rPr>
          <w:color w:val="000000"/>
          <w:sz w:val="28"/>
          <w:szCs w:val="28"/>
        </w:rPr>
      </w:pPr>
      <w:r>
        <w:rPr>
          <w:color w:val="000000"/>
          <w:sz w:val="28"/>
          <w:szCs w:val="28"/>
        </w:rPr>
        <w:t>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E97E18" w:rsidRDefault="000A0C82">
      <w:pPr>
        <w:pStyle w:val="af1"/>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E97E18" w:rsidRDefault="000A0C82">
      <w:pPr>
        <w:pStyle w:val="af1"/>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что позволяет решать и задачи военно-патриотического воспитания.</w:t>
      </w:r>
    </w:p>
    <w:p w:rsidR="00E97E18" w:rsidRDefault="000A0C82">
      <w:pPr>
        <w:pStyle w:val="af1"/>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E97E18" w:rsidRDefault="000A0C82">
      <w:pPr>
        <w:pStyle w:val="af1"/>
        <w:tabs>
          <w:tab w:val="left" w:pos="360"/>
        </w:tabs>
        <w:spacing w:before="0" w:after="0"/>
        <w:ind w:left="284" w:right="175"/>
        <w:jc w:val="both"/>
        <w:textAlignment w:val="baseline"/>
        <w:rPr>
          <w:color w:val="000000"/>
          <w:sz w:val="28"/>
          <w:szCs w:val="28"/>
        </w:rPr>
      </w:pPr>
      <w:r>
        <w:rPr>
          <w:color w:val="000000"/>
          <w:sz w:val="28"/>
          <w:szCs w:val="28"/>
        </w:rPr>
        <w:t xml:space="preserve">- </w:t>
      </w:r>
      <w:r>
        <w:rPr>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w:t>
      </w:r>
      <w:r>
        <w:rPr>
          <w:sz w:val="28"/>
          <w:szCs w:val="28"/>
        </w:rPr>
        <w:lastRenderedPageBreak/>
        <w:t>стенда по профориентации, занятия с элементами тренинга «Экзамен без стресса», «Моя будущая профессия»);</w:t>
      </w:r>
    </w:p>
    <w:p w:rsidR="00E97E18" w:rsidRDefault="000A0C82">
      <w:pPr>
        <w:pStyle w:val="af1"/>
        <w:tabs>
          <w:tab w:val="left" w:pos="360"/>
        </w:tabs>
        <w:spacing w:before="0" w:after="0"/>
        <w:ind w:left="284" w:right="-1"/>
        <w:jc w:val="both"/>
        <w:textAlignment w:val="baseline"/>
        <w:rPr>
          <w:color w:val="000000"/>
          <w:sz w:val="28"/>
          <w:szCs w:val="28"/>
        </w:rPr>
      </w:pPr>
      <w:r>
        <w:rPr>
          <w:b/>
          <w:bCs/>
          <w:color w:val="000000"/>
          <w:sz w:val="28"/>
          <w:szCs w:val="28"/>
        </w:rPr>
        <w:t>- Экскурсии на предприятия села</w:t>
      </w:r>
      <w:r>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школьники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E97E18" w:rsidRDefault="000A0C82">
      <w:pPr>
        <w:pStyle w:val="af1"/>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- 1-9классы);</w:t>
      </w:r>
      <w:r>
        <w:rPr>
          <w:b/>
          <w:bCs/>
          <w:color w:val="000000"/>
          <w:sz w:val="28"/>
          <w:szCs w:val="28"/>
          <w:shd w:val="clear" w:color="auto" w:fill="FFFFFF"/>
        </w:rPr>
        <w:t xml:space="preserve"> </w:t>
      </w:r>
    </w:p>
    <w:p w:rsidR="00E97E18" w:rsidRDefault="000A0C82">
      <w:pPr>
        <w:pStyle w:val="af1"/>
        <w:shd w:val="clear" w:color="auto" w:fill="FFFFFF"/>
        <w:spacing w:before="0" w:after="0"/>
        <w:ind w:left="284"/>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E97E18" w:rsidRDefault="000A0C82">
      <w:pPr>
        <w:pStyle w:val="af1"/>
        <w:shd w:val="clear" w:color="auto" w:fill="FFFFFF"/>
        <w:tabs>
          <w:tab w:val="left" w:pos="360"/>
        </w:tabs>
        <w:spacing w:before="0" w:after="0"/>
        <w:ind w:left="284"/>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E97E18" w:rsidRDefault="00E97E18">
      <w:pPr>
        <w:pStyle w:val="af1"/>
        <w:shd w:val="clear" w:color="auto" w:fill="FFFFFF"/>
        <w:spacing w:before="0" w:after="0"/>
        <w:ind w:left="284"/>
        <w:jc w:val="both"/>
        <w:textAlignment w:val="baseline"/>
        <w:rPr>
          <w:rStyle w:val="CharAttribute501"/>
          <w:i w:val="0"/>
          <w:color w:val="000000"/>
          <w:szCs w:val="28"/>
          <w:u w:val="none"/>
        </w:rPr>
      </w:pPr>
    </w:p>
    <w:p w:rsidR="00E97E18" w:rsidRDefault="000A0C82">
      <w:pPr>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rsidR="00E97E18" w:rsidRDefault="000A0C82">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E97E18" w:rsidRDefault="000A0C82">
      <w:pPr>
        <w:pStyle w:val="af1"/>
        <w:spacing w:before="0" w:after="0"/>
        <w:jc w:val="both"/>
        <w:rPr>
          <w:color w:val="000000"/>
          <w:sz w:val="28"/>
          <w:szCs w:val="28"/>
        </w:rPr>
      </w:pPr>
      <w:r>
        <w:rPr>
          <w:color w:val="000000"/>
          <w:sz w:val="28"/>
          <w:szCs w:val="28"/>
        </w:rPr>
        <w:t>На внешкольном уровне:</w:t>
      </w:r>
    </w:p>
    <w:p w:rsidR="00E97E18" w:rsidRDefault="000A0C82">
      <w:pPr>
        <w:pStyle w:val="af1"/>
        <w:spacing w:before="0" w:after="0"/>
        <w:jc w:val="both"/>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p>
    <w:p w:rsidR="00E97E18" w:rsidRDefault="000A0C82">
      <w:pPr>
        <w:pStyle w:val="af1"/>
        <w:spacing w:before="0" w:after="0"/>
        <w:jc w:val="both"/>
      </w:pPr>
      <w:r>
        <w:rPr>
          <w:sz w:val="28"/>
          <w:szCs w:val="28"/>
        </w:rPr>
        <w:t xml:space="preserve">- проводимые для жителей села, с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w:t>
      </w:r>
      <w:r>
        <w:rPr>
          <w:sz w:val="28"/>
          <w:szCs w:val="28"/>
        </w:rPr>
        <w:lastRenderedPageBreak/>
        <w:t>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r>
        <w:rPr>
          <w:color w:val="000000"/>
          <w:sz w:val="28"/>
          <w:szCs w:val="28"/>
        </w:rPr>
        <w:t xml:space="preserve"> эстафета посвященная 9 мая.</w:t>
      </w:r>
    </w:p>
    <w:p w:rsidR="00E97E18" w:rsidRDefault="000A0C82">
      <w:pPr>
        <w:pStyle w:val="af1"/>
        <w:spacing w:before="0" w:after="0"/>
        <w:jc w:val="both"/>
        <w:rPr>
          <w:color w:val="000000"/>
          <w:sz w:val="28"/>
          <w:szCs w:val="28"/>
        </w:rPr>
      </w:pPr>
      <w:r>
        <w:rPr>
          <w:b/>
          <w:bCs/>
          <w:i/>
          <w:iCs/>
          <w:color w:val="000000"/>
          <w:sz w:val="28"/>
          <w:szCs w:val="28"/>
        </w:rPr>
        <w:t>На школьном уровне:</w:t>
      </w:r>
    </w:p>
    <w:p w:rsidR="00E97E18" w:rsidRDefault="000A0C82">
      <w:pPr>
        <w:pStyle w:val="af1"/>
        <w:spacing w:before="0" w:after="0"/>
        <w:jc w:val="both"/>
      </w:pPr>
      <w:r>
        <w:rPr>
          <w:b/>
          <w:bCs/>
          <w:sz w:val="28"/>
          <w:szCs w:val="28"/>
        </w:rPr>
        <w:t>общешкольные праздники</w:t>
      </w:r>
      <w:r>
        <w:rPr>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E97E18" w:rsidRDefault="000A0C82">
      <w:pPr>
        <w:pStyle w:val="af1"/>
        <w:numPr>
          <w:ilvl w:val="0"/>
          <w:numId w:val="6"/>
        </w:numPr>
        <w:spacing w:before="0" w:after="0"/>
        <w:ind w:left="0" w:firstLine="0"/>
        <w:jc w:val="both"/>
      </w:pPr>
      <w:r>
        <w:rPr>
          <w:b/>
          <w:bCs/>
          <w:color w:val="000000"/>
          <w:sz w:val="28"/>
          <w:szCs w:val="28"/>
        </w:rPr>
        <w:t>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E97E18" w:rsidRDefault="000A0C82">
      <w:pPr>
        <w:pStyle w:val="af1"/>
        <w:numPr>
          <w:ilvl w:val="0"/>
          <w:numId w:val="6"/>
        </w:numPr>
        <w:spacing w:before="0" w:after="0"/>
        <w:ind w:left="0" w:firstLine="0"/>
        <w:jc w:val="both"/>
      </w:pPr>
      <w:r>
        <w:rPr>
          <w:b/>
          <w:bCs/>
          <w:color w:val="000000"/>
          <w:sz w:val="28"/>
          <w:szCs w:val="28"/>
        </w:rPr>
        <w:t xml:space="preserve">Последний звонок. </w:t>
      </w:r>
      <w:r>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учениками.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E97E18" w:rsidRDefault="000A0C82">
      <w:pPr>
        <w:pStyle w:val="af1"/>
        <w:numPr>
          <w:ilvl w:val="0"/>
          <w:numId w:val="6"/>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E97E18" w:rsidRDefault="000A0C82">
      <w:pPr>
        <w:pStyle w:val="af1"/>
        <w:numPr>
          <w:ilvl w:val="0"/>
          <w:numId w:val="6"/>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E97E18" w:rsidRDefault="000A0C82">
      <w:pPr>
        <w:pStyle w:val="af1"/>
        <w:numPr>
          <w:ilvl w:val="0"/>
          <w:numId w:val="6"/>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«Салют! Победа!». Такое общешкольное дело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E97E18" w:rsidRDefault="000A0C82">
      <w:pPr>
        <w:pStyle w:val="af1"/>
        <w:spacing w:before="0" w:after="0"/>
        <w:jc w:val="both"/>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E97E18" w:rsidRDefault="000A0C82">
      <w:pPr>
        <w:pStyle w:val="af1"/>
        <w:numPr>
          <w:ilvl w:val="0"/>
          <w:numId w:val="6"/>
        </w:numPr>
        <w:spacing w:before="0" w:after="0"/>
        <w:ind w:left="0" w:firstLine="0"/>
        <w:jc w:val="both"/>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E97E18" w:rsidRDefault="000A0C82">
      <w:pPr>
        <w:pStyle w:val="af1"/>
        <w:numPr>
          <w:ilvl w:val="0"/>
          <w:numId w:val="6"/>
        </w:numPr>
        <w:spacing w:before="0" w:after="0"/>
        <w:ind w:left="0" w:firstLine="0"/>
        <w:jc w:val="both"/>
      </w:pPr>
      <w:r>
        <w:rPr>
          <w:b/>
          <w:bCs/>
          <w:color w:val="000000"/>
          <w:sz w:val="28"/>
          <w:szCs w:val="28"/>
        </w:rPr>
        <w:t xml:space="preserve">церемонии награждения (по итогам года) </w:t>
      </w:r>
      <w:r>
        <w:rPr>
          <w:color w:val="000000"/>
          <w:sz w:val="28"/>
          <w:szCs w:val="28"/>
        </w:rPr>
        <w:t xml:space="preserve">обучающихся и педагогов за активное участие в жизни школы, защиту чести школы в конкурсах, соревнованиях, </w:t>
      </w:r>
      <w:r>
        <w:rPr>
          <w:color w:val="000000"/>
          <w:sz w:val="28"/>
          <w:szCs w:val="28"/>
        </w:rPr>
        <w:lastRenderedPageBreak/>
        <w:t>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97E18" w:rsidRDefault="000A0C82">
      <w:pPr>
        <w:pStyle w:val="af1"/>
        <w:spacing w:before="0" w:after="0"/>
        <w:jc w:val="both"/>
        <w:rPr>
          <w:color w:val="000000"/>
          <w:sz w:val="28"/>
          <w:szCs w:val="28"/>
        </w:rPr>
      </w:pPr>
      <w:r>
        <w:rPr>
          <w:b/>
          <w:bCs/>
          <w:color w:val="000000"/>
          <w:sz w:val="28"/>
          <w:szCs w:val="28"/>
        </w:rPr>
        <w:t>На уровне классов:</w:t>
      </w:r>
    </w:p>
    <w:p w:rsidR="00E97E18" w:rsidRDefault="000A0C82">
      <w:pPr>
        <w:pStyle w:val="af1"/>
        <w:numPr>
          <w:ilvl w:val="0"/>
          <w:numId w:val="7"/>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E97E18" w:rsidRDefault="000A0C82">
      <w:pPr>
        <w:pStyle w:val="af1"/>
        <w:numPr>
          <w:ilvl w:val="0"/>
          <w:numId w:val="7"/>
        </w:numPr>
        <w:spacing w:before="0" w:after="0"/>
        <w:ind w:left="0" w:firstLine="0"/>
        <w:jc w:val="both"/>
      </w:pPr>
      <w:r>
        <w:rPr>
          <w:b/>
          <w:bCs/>
          <w:sz w:val="28"/>
          <w:szCs w:val="28"/>
        </w:rPr>
        <w:t xml:space="preserve">участие </w:t>
      </w:r>
      <w:r>
        <w:rPr>
          <w:sz w:val="28"/>
          <w:szCs w:val="28"/>
        </w:rPr>
        <w:t xml:space="preserve"> классов в реализации общешкольных ключевых дел;</w:t>
      </w:r>
    </w:p>
    <w:p w:rsidR="00E97E18" w:rsidRDefault="000A0C82">
      <w:pPr>
        <w:pStyle w:val="af1"/>
        <w:numPr>
          <w:ilvl w:val="0"/>
          <w:numId w:val="7"/>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97E18" w:rsidRDefault="000A0C82">
      <w:pPr>
        <w:pStyle w:val="af1"/>
        <w:spacing w:before="0" w:after="0"/>
        <w:jc w:val="both"/>
        <w:rPr>
          <w:color w:val="000000"/>
          <w:sz w:val="28"/>
          <w:szCs w:val="28"/>
        </w:rPr>
      </w:pPr>
      <w:r>
        <w:rPr>
          <w:b/>
          <w:bCs/>
          <w:color w:val="000000"/>
          <w:sz w:val="28"/>
          <w:szCs w:val="28"/>
        </w:rPr>
        <w:t>На индивидуальном уровне:</w:t>
      </w:r>
    </w:p>
    <w:p w:rsidR="00E97E18" w:rsidRDefault="000A0C82">
      <w:pPr>
        <w:pStyle w:val="af1"/>
        <w:numPr>
          <w:ilvl w:val="0"/>
          <w:numId w:val="8"/>
        </w:numPr>
        <w:spacing w:before="0" w:after="0"/>
        <w:ind w:left="0" w:firstLine="0"/>
        <w:jc w:val="both"/>
      </w:pPr>
      <w:r>
        <w:rPr>
          <w:b/>
          <w:bCs/>
          <w:color w:val="000000"/>
          <w:sz w:val="28"/>
          <w:szCs w:val="28"/>
        </w:rPr>
        <w:t>вовлечение по возможности</w:t>
      </w:r>
      <w:r>
        <w:rPr>
          <w:b/>
          <w:bCs/>
          <w:i/>
          <w:iCs/>
          <w:color w:val="000000"/>
          <w:sz w:val="28"/>
          <w:szCs w:val="28"/>
        </w:rPr>
        <w:t xml:space="preserve"> </w:t>
      </w:r>
      <w:r>
        <w:rPr>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97E18" w:rsidRDefault="000A0C82">
      <w:pPr>
        <w:pStyle w:val="af1"/>
        <w:numPr>
          <w:ilvl w:val="0"/>
          <w:numId w:val="8"/>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rsidR="00E97E18" w:rsidRDefault="000A0C82">
      <w:pPr>
        <w:pStyle w:val="af1"/>
        <w:numPr>
          <w:ilvl w:val="0"/>
          <w:numId w:val="8"/>
        </w:numPr>
        <w:spacing w:before="0" w:after="0"/>
        <w:ind w:left="0" w:firstLine="0"/>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E97E18" w:rsidRDefault="000A0C82">
      <w:pPr>
        <w:pStyle w:val="af1"/>
        <w:numPr>
          <w:ilvl w:val="0"/>
          <w:numId w:val="8"/>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97E18" w:rsidRDefault="000A0C82">
      <w:pPr>
        <w:tabs>
          <w:tab w:val="left" w:pos="851"/>
        </w:tabs>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rsidR="00E97E18" w:rsidRDefault="000A0C82">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rsidR="00E97E18" w:rsidRDefault="000A0C82">
      <w:pPr>
        <w:numPr>
          <w:ilvl w:val="0"/>
          <w:numId w:val="9"/>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E97E18" w:rsidRDefault="000A0C82">
      <w:pPr>
        <w:numPr>
          <w:ilvl w:val="0"/>
          <w:numId w:val="9"/>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rsidR="00E97E18" w:rsidRDefault="000A0C82">
      <w:pPr>
        <w:numPr>
          <w:ilvl w:val="0"/>
          <w:numId w:val="9"/>
        </w:numPr>
        <w:tabs>
          <w:tab w:val="left" w:pos="851"/>
          <w:tab w:val="left" w:pos="993"/>
        </w:tabs>
        <w:ind w:left="0" w:firstLine="709"/>
        <w:rPr>
          <w:sz w:val="28"/>
          <w:lang w:val="ru-RU"/>
        </w:rPr>
      </w:pPr>
      <w:r>
        <w:rPr>
          <w:sz w:val="28"/>
          <w:lang w:val="ru-RU"/>
        </w:rPr>
        <w:t>экскурсии, походы,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97E18" w:rsidRDefault="000A0C82">
      <w:pPr>
        <w:numPr>
          <w:ilvl w:val="0"/>
          <w:numId w:val="9"/>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97E18" w:rsidRDefault="000A0C82">
      <w:pPr>
        <w:tabs>
          <w:tab w:val="left" w:pos="851"/>
        </w:tabs>
        <w:rPr>
          <w:b/>
          <w:sz w:val="28"/>
          <w:szCs w:val="28"/>
          <w:lang w:val="ru-RU"/>
        </w:rPr>
      </w:pPr>
      <w:r>
        <w:rPr>
          <w:sz w:val="28"/>
          <w:lang w:val="ru-RU"/>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w:t>
      </w:r>
      <w:r>
        <w:rPr>
          <w:sz w:val="28"/>
          <w:lang w:val="ru-RU"/>
        </w:rPr>
        <w:lastRenderedPageBreak/>
        <w:t>эмоционально-психологического комфорта.</w:t>
      </w:r>
      <w:r>
        <w:rPr>
          <w:b/>
          <w:sz w:val="28"/>
          <w:szCs w:val="28"/>
          <w:lang w:val="ru-RU"/>
        </w:rPr>
        <w:t xml:space="preserve"> </w:t>
      </w:r>
    </w:p>
    <w:p w:rsidR="00E97E18" w:rsidRDefault="000A0C82">
      <w:pPr>
        <w:tabs>
          <w:tab w:val="left" w:pos="851"/>
        </w:tabs>
        <w:rPr>
          <w:b/>
          <w:sz w:val="28"/>
          <w:szCs w:val="28"/>
          <w:lang w:val="ru-RU"/>
        </w:rPr>
      </w:pPr>
      <w:r>
        <w:rPr>
          <w:b/>
          <w:sz w:val="28"/>
          <w:szCs w:val="28"/>
          <w:lang w:val="ru-RU"/>
        </w:rPr>
        <w:t>2.9. Модуль «Организация предметно-эстетической среды»</w:t>
      </w:r>
    </w:p>
    <w:p w:rsidR="00E97E18" w:rsidRDefault="000A0C82">
      <w:pPr>
        <w:pStyle w:val="af1"/>
        <w:spacing w:before="0" w:after="0"/>
        <w:jc w:val="both"/>
        <w:rPr>
          <w:color w:val="000000"/>
          <w:sz w:val="28"/>
          <w:szCs w:val="28"/>
        </w:rPr>
      </w:pPr>
      <w:r>
        <w:rPr>
          <w:color w:val="000000"/>
          <w:sz w:val="28"/>
          <w:szCs w:val="28"/>
        </w:rPr>
        <w:t>Воспитывающее влияние на ребенка осуществляется через такие формы работы с предметно-эстетической средой школы как:</w:t>
      </w:r>
    </w:p>
    <w:p w:rsidR="00E97E18" w:rsidRDefault="000A0C82">
      <w:pPr>
        <w:numPr>
          <w:ilvl w:val="0"/>
          <w:numId w:val="10"/>
        </w:numPr>
        <w:tabs>
          <w:tab w:val="left" w:pos="993"/>
        </w:tabs>
        <w:ind w:left="0" w:firstLine="709"/>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w:t>
      </w:r>
    </w:p>
    <w:p w:rsidR="00E97E18" w:rsidRDefault="000A0C82">
      <w:pPr>
        <w:numPr>
          <w:ilvl w:val="0"/>
          <w:numId w:val="10"/>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E97E18" w:rsidRDefault="000A0C82">
      <w:pPr>
        <w:numPr>
          <w:ilvl w:val="0"/>
          <w:numId w:val="10"/>
        </w:numPr>
        <w:tabs>
          <w:tab w:val="left" w:pos="993"/>
        </w:tabs>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97E18" w:rsidRDefault="000A0C82">
      <w:pPr>
        <w:numPr>
          <w:ilvl w:val="0"/>
          <w:numId w:val="10"/>
        </w:numPr>
        <w:tabs>
          <w:tab w:val="left" w:pos="993"/>
        </w:tabs>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97E18" w:rsidRDefault="000A0C82">
      <w:pPr>
        <w:numPr>
          <w:ilvl w:val="0"/>
          <w:numId w:val="10"/>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97E18" w:rsidRDefault="000A0C82">
      <w:pPr>
        <w:numPr>
          <w:ilvl w:val="0"/>
          <w:numId w:val="10"/>
        </w:numPr>
        <w:tabs>
          <w:tab w:val="left" w:pos="993"/>
        </w:tabs>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E97E18" w:rsidRDefault="000A0C82">
      <w:pPr>
        <w:numPr>
          <w:ilvl w:val="0"/>
          <w:numId w:val="10"/>
        </w:numPr>
        <w:tabs>
          <w:tab w:val="left" w:pos="993"/>
        </w:tabs>
        <w:ind w:left="0" w:firstLine="709"/>
        <w:rPr>
          <w:lang w:val="ru-RU"/>
        </w:rPr>
      </w:pPr>
      <w:r>
        <w:rPr>
          <w:sz w:val="28"/>
          <w:lang w:val="ru-RU"/>
        </w:rPr>
        <w:t xml:space="preserve">оформление и обновление «мест новостей», стендов в помещении,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E97E18" w:rsidRDefault="000A0C82">
      <w:pPr>
        <w:numPr>
          <w:ilvl w:val="0"/>
          <w:numId w:val="10"/>
        </w:numPr>
        <w:tabs>
          <w:tab w:val="left" w:pos="993"/>
        </w:tabs>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обучающихся и т.п.), используемой как повседневно, так и в торжественные моменты;</w:t>
      </w:r>
    </w:p>
    <w:p w:rsidR="00E97E18" w:rsidRDefault="000A0C82">
      <w:pPr>
        <w:numPr>
          <w:ilvl w:val="0"/>
          <w:numId w:val="10"/>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E97E18" w:rsidRDefault="000A0C82">
      <w:pPr>
        <w:numPr>
          <w:ilvl w:val="0"/>
          <w:numId w:val="10"/>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E97E18" w:rsidRDefault="000A0C82">
      <w:pPr>
        <w:numPr>
          <w:ilvl w:val="0"/>
          <w:numId w:val="10"/>
        </w:numPr>
        <w:tabs>
          <w:tab w:val="left" w:pos="993"/>
        </w:tabs>
        <w:ind w:left="0" w:firstLine="709"/>
        <w:rPr>
          <w:sz w:val="28"/>
          <w:lang w:val="ru-RU"/>
        </w:rPr>
      </w:pPr>
      <w:r>
        <w:rPr>
          <w:sz w:val="28"/>
          <w:lang w:val="ru-RU"/>
        </w:rPr>
        <w:t xml:space="preserve">создание и поддержание в библиотеке стеллажей свободного книгообмена, на </w:t>
      </w:r>
      <w:r>
        <w:rPr>
          <w:sz w:val="28"/>
          <w:lang w:val="ru-RU"/>
        </w:rPr>
        <w:lastRenderedPageBreak/>
        <w:t>которые обучающиеся, родители, педагоги могут выставлять для общего использования свои книги, брать для чтения другие;</w:t>
      </w:r>
    </w:p>
    <w:p w:rsidR="00E97E18" w:rsidRDefault="000A0C82">
      <w:pPr>
        <w:numPr>
          <w:ilvl w:val="0"/>
          <w:numId w:val="10"/>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классов, пришкольной территории; </w:t>
      </w:r>
    </w:p>
    <w:p w:rsidR="00E97E18" w:rsidRDefault="000A0C82">
      <w:pPr>
        <w:numPr>
          <w:ilvl w:val="0"/>
          <w:numId w:val="10"/>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97E18" w:rsidRDefault="000A0C82">
      <w:pPr>
        <w:numPr>
          <w:ilvl w:val="0"/>
          <w:numId w:val="10"/>
        </w:numPr>
        <w:tabs>
          <w:tab w:val="left" w:pos="993"/>
        </w:tabs>
        <w:ind w:left="0" w:firstLine="709"/>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97E18" w:rsidRDefault="000A0C82">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E97E18" w:rsidRDefault="00E97E18">
      <w:pPr>
        <w:tabs>
          <w:tab w:val="left" w:pos="851"/>
        </w:tabs>
        <w:rPr>
          <w:b/>
          <w:sz w:val="28"/>
          <w:szCs w:val="28"/>
          <w:lang w:val="ru-RU"/>
        </w:rPr>
      </w:pPr>
    </w:p>
    <w:p w:rsidR="00E97E18" w:rsidRDefault="000A0C82">
      <w:pPr>
        <w:tabs>
          <w:tab w:val="left" w:pos="851"/>
        </w:tabs>
        <w:rPr>
          <w:b/>
          <w:iCs/>
          <w:sz w:val="28"/>
          <w:szCs w:val="28"/>
          <w:lang w:val="ru-RU"/>
        </w:rPr>
      </w:pPr>
      <w:r>
        <w:rPr>
          <w:b/>
          <w:iCs/>
          <w:sz w:val="28"/>
          <w:szCs w:val="28"/>
          <w:lang w:val="ru-RU"/>
        </w:rPr>
        <w:t>2.10.   Модуль Социальное партнерство (сетевое взаимодействие)</w:t>
      </w:r>
    </w:p>
    <w:p w:rsidR="00E97E18" w:rsidRDefault="000A0C82">
      <w:pPr>
        <w:tabs>
          <w:tab w:val="left" w:pos="851"/>
        </w:tabs>
        <w:ind w:firstLine="709"/>
        <w:rPr>
          <w:lang w:val="ru-RU"/>
        </w:rPr>
      </w:pPr>
      <w:r>
        <w:rPr>
          <w:rFonts w:eastAsia="Calibri"/>
          <w:sz w:val="28"/>
          <w:szCs w:val="28"/>
          <w:lang w:val="ru-RU"/>
        </w:rPr>
        <w:tab/>
      </w:r>
      <w:r>
        <w:rPr>
          <w:color w:val="000000"/>
          <w:sz w:val="28"/>
          <w:szCs w:val="28"/>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E97E18" w:rsidRDefault="000A0C82">
      <w:pPr>
        <w:numPr>
          <w:ilvl w:val="0"/>
          <w:numId w:val="11"/>
        </w:numPr>
        <w:tabs>
          <w:tab w:val="left" w:pos="851"/>
          <w:tab w:val="left" w:pos="1134"/>
        </w:tabs>
        <w:ind w:left="0" w:firstLine="709"/>
        <w:rPr>
          <w:lang w:val="ru-RU"/>
        </w:rPr>
      </w:pPr>
      <w:r>
        <w:rPr>
          <w:color w:val="000000"/>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p>
    <w:p w:rsidR="00E97E18" w:rsidRDefault="000A0C82">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E97E18" w:rsidRDefault="000A0C82">
      <w:pPr>
        <w:tabs>
          <w:tab w:val="left" w:pos="851"/>
        </w:tabs>
        <w:rPr>
          <w:rFonts w:eastAsia="Calibri"/>
          <w:sz w:val="28"/>
          <w:szCs w:val="28"/>
          <w:lang w:val="ru-RU"/>
        </w:rPr>
      </w:pPr>
      <w:r>
        <w:rPr>
          <w:sz w:val="28"/>
          <w:szCs w:val="28"/>
          <w:lang w:val="ru-RU"/>
        </w:rPr>
        <w:t xml:space="preserve"> </w:t>
      </w:r>
      <w:r>
        <w:rPr>
          <w:rFonts w:eastAsia="Calibri"/>
          <w:sz w:val="28"/>
          <w:szCs w:val="28"/>
          <w:lang w:val="ru-RU"/>
        </w:rPr>
        <w:t>Этому способствует:</w:t>
      </w:r>
    </w:p>
    <w:p w:rsidR="00E97E18" w:rsidRDefault="000A0C82">
      <w:pPr>
        <w:numPr>
          <w:ilvl w:val="0"/>
          <w:numId w:val="11"/>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97E18" w:rsidRDefault="000A0C82">
      <w:pPr>
        <w:numPr>
          <w:ilvl w:val="0"/>
          <w:numId w:val="11"/>
        </w:numPr>
        <w:tabs>
          <w:tab w:val="left" w:pos="851"/>
          <w:tab w:val="left" w:pos="1134"/>
        </w:tabs>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E97E18" w:rsidRDefault="000A0C82">
      <w:pPr>
        <w:numPr>
          <w:ilvl w:val="0"/>
          <w:numId w:val="11"/>
        </w:numPr>
        <w:tabs>
          <w:tab w:val="left" w:pos="851"/>
          <w:tab w:val="left" w:pos="1134"/>
        </w:tabs>
        <w:ind w:left="0" w:firstLine="709"/>
        <w:rPr>
          <w:lang w:val="ru-RU"/>
        </w:rPr>
      </w:pPr>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rsidR="00E97E18" w:rsidRDefault="00E97E18">
      <w:pPr>
        <w:rPr>
          <w:lang w:val="ru-RU"/>
        </w:rPr>
      </w:pPr>
    </w:p>
    <w:p w:rsidR="00E97E18" w:rsidRDefault="00E97E18">
      <w:pPr>
        <w:tabs>
          <w:tab w:val="left" w:pos="851"/>
        </w:tabs>
        <w:rPr>
          <w:rFonts w:eastAsia="Calibri"/>
          <w:color w:val="000000"/>
          <w:sz w:val="28"/>
          <w:szCs w:val="28"/>
          <w:lang w:val="ru-RU"/>
        </w:rPr>
      </w:pPr>
    </w:p>
    <w:p w:rsidR="00E97E18" w:rsidRDefault="000A0C82">
      <w:pPr>
        <w:tabs>
          <w:tab w:val="left" w:pos="851"/>
        </w:tabs>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rsidR="00E97E18" w:rsidRDefault="000A0C82">
      <w:pPr>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 xml:space="preserve">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w:t>
      </w:r>
      <w:r>
        <w:rPr>
          <w:sz w:val="28"/>
          <w:szCs w:val="28"/>
          <w:lang w:val="ru-RU"/>
        </w:rPr>
        <w:lastRenderedPageBreak/>
        <w:t>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E97E18" w:rsidRDefault="000A0C82">
      <w:pPr>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E97E18" w:rsidRDefault="000A0C82">
      <w:pPr>
        <w:pStyle w:val="af1"/>
        <w:shd w:val="clear" w:color="auto" w:fill="FFFFFF"/>
        <w:spacing w:before="0" w:after="0"/>
        <w:jc w:val="both"/>
        <w:textAlignment w:val="baseline"/>
      </w:pPr>
      <w:r>
        <w:rPr>
          <w:sz w:val="28"/>
          <w:szCs w:val="28"/>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МКОУ ООШ с.Тугур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E97E18" w:rsidRDefault="000A0C82">
      <w:pPr>
        <w:pStyle w:val="af1"/>
        <w:shd w:val="clear" w:color="auto" w:fill="FFFFFF"/>
        <w:spacing w:before="0" w:after="0"/>
        <w:jc w:val="both"/>
        <w:textAlignment w:val="baseline"/>
      </w:pPr>
      <w:r>
        <w:rPr>
          <w:sz w:val="28"/>
          <w:szCs w:val="28"/>
        </w:rPr>
        <w:t xml:space="preserve">          Деятельность МКОУ ООШ с.Тугур 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E97E18" w:rsidRDefault="000A0C82">
      <w:pPr>
        <w:pStyle w:val="af1"/>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E97E18" w:rsidRDefault="000A0C82">
      <w:pPr>
        <w:pStyle w:val="af1"/>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E97E18" w:rsidRDefault="000A0C82">
      <w:pPr>
        <w:pStyle w:val="af1"/>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rsidR="00E97E18" w:rsidRDefault="000A0C82">
      <w:pPr>
        <w:pStyle w:val="af1"/>
        <w:shd w:val="clear" w:color="auto" w:fill="FFFFFF"/>
        <w:spacing w:before="0" w:after="0"/>
        <w:jc w:val="both"/>
        <w:textAlignment w:val="baseline"/>
        <w:rPr>
          <w:sz w:val="28"/>
          <w:szCs w:val="28"/>
        </w:rPr>
      </w:pPr>
      <w:r>
        <w:rPr>
          <w:b/>
          <w:sz w:val="28"/>
          <w:szCs w:val="28"/>
        </w:rPr>
        <w:t>На внешнем уровне:</w:t>
      </w:r>
      <w:r>
        <w:rPr>
          <w:sz w:val="28"/>
          <w:szCs w:val="28"/>
        </w:rPr>
        <w:t xml:space="preserve"> </w:t>
      </w:r>
    </w:p>
    <w:p w:rsidR="00E97E18" w:rsidRDefault="000A0C82">
      <w:pPr>
        <w:pStyle w:val="af1"/>
        <w:shd w:val="clear" w:color="auto" w:fill="FFFFFF"/>
        <w:spacing w:before="0" w:after="0"/>
        <w:jc w:val="both"/>
        <w:textAlignment w:val="baseline"/>
      </w:pPr>
      <w:r>
        <w:rPr>
          <w:sz w:val="28"/>
          <w:szCs w:val="28"/>
        </w:rPr>
        <w:t>- встречи с представителями социально-правовой поддержки и профилактики, проведение профилактических бесед, тренингов;</w:t>
      </w:r>
    </w:p>
    <w:p w:rsidR="00E97E18" w:rsidRDefault="000A0C82">
      <w:pPr>
        <w:pStyle w:val="af1"/>
        <w:shd w:val="clear" w:color="auto" w:fill="FFFFFF"/>
        <w:spacing w:before="0" w:after="0"/>
        <w:jc w:val="both"/>
        <w:textAlignment w:val="baseline"/>
        <w:rPr>
          <w:sz w:val="28"/>
          <w:szCs w:val="28"/>
        </w:rPr>
      </w:pPr>
      <w:r>
        <w:rPr>
          <w:sz w:val="28"/>
          <w:szCs w:val="28"/>
        </w:rPr>
        <w:t>- беседы с инспектором ОДН, ПДН по вопросам профилактики;</w:t>
      </w:r>
    </w:p>
    <w:p w:rsidR="00E97E18" w:rsidRDefault="000A0C82">
      <w:pPr>
        <w:pStyle w:val="af1"/>
        <w:shd w:val="clear" w:color="auto" w:fill="FFFFFF"/>
        <w:spacing w:before="0" w:after="0"/>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rsidR="00E97E18" w:rsidRDefault="000A0C82">
      <w:pPr>
        <w:pStyle w:val="af1"/>
        <w:shd w:val="clear" w:color="auto" w:fill="FFFFFF"/>
        <w:spacing w:before="0" w:after="0"/>
        <w:jc w:val="both"/>
        <w:textAlignment w:val="baseline"/>
        <w:rPr>
          <w:sz w:val="28"/>
          <w:szCs w:val="28"/>
        </w:rPr>
      </w:pPr>
      <w:r>
        <w:rPr>
          <w:sz w:val="28"/>
          <w:szCs w:val="28"/>
        </w:rPr>
        <w:t>- участие в муниципальных соревнованиях.</w:t>
      </w:r>
    </w:p>
    <w:p w:rsidR="00E97E18" w:rsidRDefault="000A0C82">
      <w:pPr>
        <w:pStyle w:val="af1"/>
        <w:shd w:val="clear" w:color="auto" w:fill="FFFFFF"/>
        <w:spacing w:before="0" w:after="0"/>
        <w:jc w:val="both"/>
        <w:textAlignment w:val="baseline"/>
        <w:rPr>
          <w:b/>
          <w:sz w:val="28"/>
          <w:szCs w:val="28"/>
        </w:rPr>
      </w:pPr>
      <w:r>
        <w:rPr>
          <w:b/>
          <w:sz w:val="28"/>
          <w:szCs w:val="28"/>
        </w:rPr>
        <w:t xml:space="preserve">На школьном уровне: </w:t>
      </w:r>
    </w:p>
    <w:p w:rsidR="00E97E18" w:rsidRDefault="000A0C82">
      <w:pPr>
        <w:pStyle w:val="af1"/>
        <w:shd w:val="clear" w:color="auto" w:fill="FFFFFF"/>
        <w:spacing w:before="0" w:after="0"/>
        <w:jc w:val="both"/>
        <w:textAlignment w:val="baseline"/>
        <w:rPr>
          <w:sz w:val="28"/>
          <w:szCs w:val="28"/>
        </w:rPr>
      </w:pPr>
      <w:r>
        <w:rPr>
          <w:sz w:val="28"/>
          <w:szCs w:val="28"/>
        </w:rPr>
        <w:t>- разработка и проведение месячника оборонно-массовой работы в школе, «Уроки мужества»;</w:t>
      </w:r>
    </w:p>
    <w:p w:rsidR="00E97E18" w:rsidRDefault="000A0C82">
      <w:pPr>
        <w:pStyle w:val="af1"/>
        <w:shd w:val="clear" w:color="auto" w:fill="FFFFFF"/>
        <w:spacing w:before="0" w:after="0"/>
        <w:jc w:val="both"/>
        <w:textAlignment w:val="baseline"/>
        <w:rPr>
          <w:sz w:val="28"/>
          <w:szCs w:val="28"/>
        </w:rPr>
      </w:pPr>
      <w:r>
        <w:rPr>
          <w:sz w:val="28"/>
          <w:szCs w:val="28"/>
        </w:rPr>
        <w:t>- участие в военной эстафете;</w:t>
      </w:r>
    </w:p>
    <w:p w:rsidR="00E97E18" w:rsidRDefault="000A0C82">
      <w:pPr>
        <w:pStyle w:val="af1"/>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9 кл.) для прохождения приписной комиссии и медицинского освидетельствования;</w:t>
      </w:r>
    </w:p>
    <w:p w:rsidR="00E97E18" w:rsidRDefault="000A0C82">
      <w:pPr>
        <w:pStyle w:val="af1"/>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rsidR="00E97E18" w:rsidRDefault="000A0C82">
      <w:pPr>
        <w:pStyle w:val="af1"/>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E97E18" w:rsidRDefault="000A0C82">
      <w:pPr>
        <w:pStyle w:val="af1"/>
        <w:shd w:val="clear" w:color="auto" w:fill="FFFFFF"/>
        <w:spacing w:before="0" w:after="0"/>
        <w:jc w:val="both"/>
        <w:textAlignment w:val="baseline"/>
        <w:rPr>
          <w:b/>
          <w:sz w:val="28"/>
          <w:szCs w:val="28"/>
        </w:rPr>
      </w:pPr>
      <w:r>
        <w:rPr>
          <w:b/>
          <w:sz w:val="28"/>
          <w:szCs w:val="28"/>
        </w:rPr>
        <w:lastRenderedPageBreak/>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rsidR="00E97E18" w:rsidRDefault="000A0C82">
      <w:pPr>
        <w:pStyle w:val="af1"/>
        <w:shd w:val="clear" w:color="auto" w:fill="FFFFFF"/>
        <w:spacing w:before="0" w:after="0"/>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rsidR="00E97E18" w:rsidRDefault="000A0C82">
      <w:pPr>
        <w:pStyle w:val="af1"/>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rsidR="00E97E18" w:rsidRDefault="000A0C82">
      <w:pPr>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E97E18" w:rsidRDefault="00E97E18">
      <w:pPr>
        <w:rPr>
          <w:sz w:val="28"/>
          <w:szCs w:val="28"/>
          <w:lang w:val="ru-RU"/>
        </w:rPr>
      </w:pPr>
    </w:p>
    <w:p w:rsidR="00E97E18" w:rsidRDefault="000A0C82">
      <w:pPr>
        <w:ind w:firstLine="708"/>
        <w:rPr>
          <w:sz w:val="28"/>
          <w:szCs w:val="28"/>
          <w:lang w:val="ru-RU"/>
        </w:rPr>
      </w:pPr>
      <w:r>
        <w:rPr>
          <w:b/>
          <w:sz w:val="28"/>
          <w:szCs w:val="28"/>
          <w:lang w:val="ru-RU"/>
        </w:rPr>
        <w:t>2.12. Модуль «Детские общественные объединения»</w:t>
      </w:r>
    </w:p>
    <w:p w:rsidR="00E97E18" w:rsidRDefault="000A0C82">
      <w:pPr>
        <w:rPr>
          <w:lang w:val="ru-RU"/>
        </w:rPr>
      </w:pPr>
      <w:r>
        <w:rPr>
          <w:sz w:val="28"/>
          <w:szCs w:val="28"/>
          <w:lang w:val="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E97E18" w:rsidRDefault="000A0C82">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E97E18" w:rsidRDefault="000A0C82">
      <w:pPr>
        <w:rPr>
          <w:sz w:val="28"/>
          <w:szCs w:val="28"/>
          <w:lang w:val="ru-RU"/>
        </w:rPr>
      </w:pPr>
      <w:r>
        <w:rPr>
          <w:sz w:val="28"/>
          <w:szCs w:val="28"/>
          <w:lang w:val="ru-RU"/>
        </w:rPr>
        <w:t>•</w:t>
      </w:r>
      <w:r>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E97E18" w:rsidRDefault="000A0C82">
      <w:pPr>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E97E18" w:rsidRDefault="000A0C82">
      <w:pPr>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w:t>
      </w:r>
      <w:r>
        <w:rPr>
          <w:sz w:val="28"/>
          <w:szCs w:val="28"/>
          <w:lang w:val="ru-RU"/>
        </w:rPr>
        <w:lastRenderedPageBreak/>
        <w:t>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rsidR="00E97E18" w:rsidRDefault="000A0C82">
      <w:pPr>
        <w:rPr>
          <w:rStyle w:val="c3"/>
          <w:sz w:val="28"/>
          <w:szCs w:val="28"/>
          <w:lang w:val="ru-RU"/>
        </w:rPr>
      </w:pPr>
      <w:r>
        <w:rPr>
          <w:sz w:val="28"/>
          <w:szCs w:val="28"/>
          <w:lang w:val="ru-RU"/>
        </w:rPr>
        <w:t xml:space="preserve">       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E97E18" w:rsidRDefault="000A0C82">
      <w:pPr>
        <w:rPr>
          <w:i/>
          <w:sz w:val="28"/>
          <w:szCs w:val="28"/>
          <w:lang w:val="ru-RU"/>
        </w:rPr>
      </w:pPr>
      <w:r>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E97E18" w:rsidRDefault="000A0C82">
      <w:pPr>
        <w:rPr>
          <w:i/>
          <w:sz w:val="28"/>
          <w:szCs w:val="28"/>
          <w:lang w:val="ru-RU"/>
        </w:rPr>
      </w:pPr>
      <w:r>
        <w:rPr>
          <w:sz w:val="28"/>
          <w:szCs w:val="28"/>
          <w:lang w:val="ru-RU"/>
        </w:rPr>
        <w:tab/>
        <w:t xml:space="preserve">Программа </w:t>
      </w:r>
      <w:r>
        <w:rPr>
          <w:b/>
          <w:sz w:val="28"/>
          <w:szCs w:val="28"/>
          <w:lang w:val="ru-RU"/>
        </w:rPr>
        <w:t>«Юнармия»</w:t>
      </w:r>
      <w:r>
        <w:rPr>
          <w:sz w:val="28"/>
          <w:szCs w:val="28"/>
          <w:lang w:val="ru-RU"/>
        </w:rPr>
        <w:t>,  также является направлением РДДМ «Движение первых</w:t>
      </w:r>
      <w:r>
        <w:rPr>
          <w:i/>
          <w:sz w:val="28"/>
          <w:szCs w:val="28"/>
          <w:lang w:val="ru-RU"/>
        </w:rPr>
        <w:t>».</w:t>
      </w:r>
      <w:r>
        <w:rPr>
          <w:sz w:val="28"/>
          <w:szCs w:val="28"/>
          <w:lang w:val="ru-RU"/>
        </w:rPr>
        <w:t xml:space="preserve"> С 2019 г. в школе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E97E18" w:rsidRDefault="000A0C82">
      <w:pPr>
        <w:rPr>
          <w:i/>
          <w:sz w:val="28"/>
          <w:szCs w:val="28"/>
          <w:lang w:val="ru-RU"/>
        </w:rPr>
      </w:pPr>
      <w:r>
        <w:rPr>
          <w:sz w:val="28"/>
          <w:szCs w:val="28"/>
          <w:lang w:val="ru-RU"/>
        </w:rPr>
        <w:tab/>
        <w:t xml:space="preserve">Основными задачами являются: </w:t>
      </w:r>
    </w:p>
    <w:p w:rsidR="00E97E18" w:rsidRDefault="000A0C82">
      <w:pPr>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E97E18" w:rsidRDefault="000A0C82">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E97E18" w:rsidRDefault="000A0C82">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E97E18" w:rsidRDefault="000A0C82">
      <w:pPr>
        <w:rPr>
          <w:i/>
          <w:sz w:val="28"/>
          <w:szCs w:val="28"/>
          <w:lang w:val="ru-RU"/>
        </w:rPr>
      </w:pPr>
      <w:r>
        <w:rPr>
          <w:sz w:val="28"/>
          <w:szCs w:val="28"/>
          <w:lang w:val="ru-RU"/>
        </w:rPr>
        <w:t>- укрепление физической закалки и физической выносливости;</w:t>
      </w:r>
    </w:p>
    <w:p w:rsidR="00E97E18" w:rsidRDefault="000A0C82">
      <w:pPr>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rsidR="00E97E18" w:rsidRDefault="000A0C82">
      <w:pPr>
        <w:rPr>
          <w:i/>
          <w:sz w:val="28"/>
          <w:szCs w:val="28"/>
          <w:lang w:val="ru-RU"/>
        </w:rPr>
      </w:pPr>
      <w:r>
        <w:rPr>
          <w:sz w:val="28"/>
          <w:szCs w:val="28"/>
          <w:lang w:val="ru-RU"/>
        </w:rPr>
        <w:t>- стимулирование потребности в самообразовании и самосовершенствовании.</w:t>
      </w:r>
    </w:p>
    <w:p w:rsidR="00E97E18" w:rsidRDefault="000A0C82">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rsidR="00E97E18" w:rsidRDefault="000A0C82">
      <w:pPr>
        <w:shd w:val="clear" w:color="auto" w:fill="FFFFFF"/>
        <w:spacing w:line="294" w:lineRule="atLeast"/>
        <w:rPr>
          <w:color w:val="000000"/>
          <w:sz w:val="28"/>
          <w:szCs w:val="28"/>
          <w:lang w:val="ru-RU" w:eastAsia="ru-RU"/>
        </w:rPr>
      </w:pPr>
      <w:r>
        <w:rPr>
          <w:color w:val="000000"/>
          <w:sz w:val="28"/>
          <w:szCs w:val="28"/>
          <w:lang w:val="ru-RU" w:eastAsia="ru-RU"/>
        </w:rPr>
        <w:lastRenderedPageBreak/>
        <w:t xml:space="preserve"> </w:t>
      </w:r>
    </w:p>
    <w:p w:rsidR="00E97E18" w:rsidRDefault="000A0C82">
      <w:pPr>
        <w:rPr>
          <w:lang w:val="ru-RU"/>
        </w:rPr>
      </w:pPr>
      <w:r>
        <w:rPr>
          <w:b/>
          <w:sz w:val="28"/>
          <w:szCs w:val="28"/>
          <w:lang w:val="ru-RU"/>
        </w:rPr>
        <w:t xml:space="preserve">2.13. Модуль «Школьное медиа» </w:t>
      </w:r>
    </w:p>
    <w:p w:rsidR="00E97E18" w:rsidRDefault="000A0C82">
      <w:pPr>
        <w:rPr>
          <w:lang w:val="ru-RU"/>
        </w:rPr>
      </w:pPr>
      <w:r>
        <w:rPr>
          <w:lang w:val="ru-RU"/>
        </w:rPr>
        <w:tab/>
      </w:r>
      <w:r>
        <w:rPr>
          <w:sz w:val="28"/>
          <w:szCs w:val="28"/>
          <w:lang w:val="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E97E18" w:rsidRDefault="000A0C82">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rsidR="00E97E18" w:rsidRDefault="000A0C82">
      <w:pPr>
        <w:pStyle w:val="af1"/>
        <w:numPr>
          <w:ilvl w:val="0"/>
          <w:numId w:val="12"/>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E97E18" w:rsidRDefault="000A0C82">
      <w:pPr>
        <w:pStyle w:val="af1"/>
        <w:numPr>
          <w:ilvl w:val="0"/>
          <w:numId w:val="12"/>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E97E18" w:rsidRDefault="000A0C82">
      <w:pPr>
        <w:pStyle w:val="af1"/>
        <w:numPr>
          <w:ilvl w:val="0"/>
          <w:numId w:val="12"/>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E97E18" w:rsidRDefault="000A0C82">
      <w:pPr>
        <w:pStyle w:val="af1"/>
        <w:numPr>
          <w:ilvl w:val="0"/>
          <w:numId w:val="12"/>
        </w:numPr>
        <w:shd w:val="clear" w:color="auto" w:fill="FFFFFF"/>
        <w:spacing w:before="0" w:after="0"/>
        <w:ind w:left="0" w:hanging="284"/>
        <w:jc w:val="both"/>
      </w:pPr>
      <w:r>
        <w:rPr>
          <w:b/>
          <w:color w:val="000000"/>
          <w:sz w:val="28"/>
          <w:szCs w:val="28"/>
        </w:rPr>
        <w:t>школьная интернет-группа МКОУ ООШ с.Тугур</w:t>
      </w:r>
      <w:r>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E97E18" w:rsidRDefault="000A0C82">
      <w:pPr>
        <w:tabs>
          <w:tab w:val="left" w:pos="851"/>
        </w:tabs>
        <w:ind w:left="900"/>
        <w:rPr>
          <w:b/>
          <w:iCs/>
          <w:sz w:val="28"/>
          <w:szCs w:val="28"/>
          <w:lang w:val="ru-RU"/>
        </w:rPr>
      </w:pPr>
      <w:r>
        <w:rPr>
          <w:b/>
          <w:iCs/>
          <w:sz w:val="28"/>
          <w:szCs w:val="28"/>
          <w:lang w:val="ru-RU"/>
        </w:rPr>
        <w:t xml:space="preserve">2.14.«Экскурсии, походы»      </w:t>
      </w:r>
    </w:p>
    <w:p w:rsidR="00E97E18" w:rsidRDefault="000A0C82">
      <w:pPr>
        <w:ind w:right="-1" w:firstLine="567"/>
        <w:rPr>
          <w:rFonts w:eastAsia="Calibri"/>
          <w:sz w:val="28"/>
          <w:szCs w:val="28"/>
          <w:lang w:val="ru-RU"/>
        </w:rPr>
      </w:pPr>
      <w:r>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E97E18" w:rsidRDefault="000A0C82">
      <w:pPr>
        <w:ind w:right="-1" w:firstLine="567"/>
        <w:rPr>
          <w:rFonts w:eastAsia="Calibri"/>
          <w:sz w:val="28"/>
          <w:szCs w:val="28"/>
          <w:lang w:val="ru-RU"/>
        </w:rPr>
      </w:pPr>
      <w:r>
        <w:rPr>
          <w:rFonts w:eastAsia="Calibri"/>
          <w:sz w:val="28"/>
          <w:szCs w:val="28"/>
          <w:lang w:val="ru-RU"/>
        </w:rPr>
        <w:t xml:space="preserve">-регулярные сезонные экскурсии на природу, организуемые в начальных классах их классными руководителями («Природа зимой», «Осенний парк», «Приметы весны» и </w:t>
      </w:r>
      <w:r>
        <w:rPr>
          <w:rFonts w:eastAsia="Calibri"/>
          <w:sz w:val="28"/>
          <w:szCs w:val="28"/>
          <w:lang w:val="ru-RU"/>
        </w:rPr>
        <w:lastRenderedPageBreak/>
        <w:t>т.п.);</w:t>
      </w:r>
    </w:p>
    <w:p w:rsidR="00E97E18" w:rsidRDefault="000A0C82">
      <w:pPr>
        <w:ind w:right="-1" w:firstLine="567"/>
        <w:rPr>
          <w:rFonts w:eastAsia="Calibri"/>
          <w:sz w:val="28"/>
          <w:szCs w:val="28"/>
          <w:lang w:val="ru-RU"/>
        </w:rPr>
      </w:pPr>
      <w:r>
        <w:rPr>
          <w:rFonts w:eastAsia="Calibri"/>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E97E18" w:rsidRDefault="00E97E18">
      <w:pPr>
        <w:ind w:right="-1" w:firstLine="567"/>
        <w:rPr>
          <w:lang w:val="ru-RU"/>
        </w:rPr>
      </w:pPr>
    </w:p>
    <w:p w:rsidR="00E97E18" w:rsidRDefault="000A0C82">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                    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E97E18" w:rsidRDefault="000A0C82">
      <w:pPr>
        <w:pStyle w:val="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rsidR="00E97E18" w:rsidRDefault="000A0C82">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E97E18" w:rsidRDefault="000A0C82">
      <w:pPr>
        <w:tabs>
          <w:tab w:val="left" w:pos="851"/>
        </w:tabs>
        <w:ind w:firstLine="709"/>
        <w:rPr>
          <w:bCs/>
          <w:color w:val="000000"/>
          <w:sz w:val="28"/>
          <w:szCs w:val="28"/>
          <w:lang w:val="ru-RU"/>
        </w:rPr>
      </w:pPr>
      <w:r>
        <w:rPr>
          <w:bCs/>
          <w:color w:val="000000"/>
          <w:sz w:val="28"/>
          <w:szCs w:val="28"/>
          <w:lang w:val="ru-RU"/>
        </w:rPr>
        <w:t>Уклад школы направлен на сохранение преемственности принципов воспитания на всех уровнях общего образования:</w:t>
      </w:r>
    </w:p>
    <w:p w:rsidR="00E97E18" w:rsidRDefault="000A0C82">
      <w:pPr>
        <w:numPr>
          <w:ilvl w:val="0"/>
          <w:numId w:val="13"/>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97E18" w:rsidRDefault="000A0C82">
      <w:pPr>
        <w:numPr>
          <w:ilvl w:val="0"/>
          <w:numId w:val="13"/>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E97E18" w:rsidRDefault="000A0C82">
      <w:pPr>
        <w:numPr>
          <w:ilvl w:val="0"/>
          <w:numId w:val="13"/>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E97E18" w:rsidRDefault="000A0C82">
      <w:pPr>
        <w:numPr>
          <w:ilvl w:val="0"/>
          <w:numId w:val="13"/>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E97E18" w:rsidRDefault="00E97E18">
      <w:pPr>
        <w:tabs>
          <w:tab w:val="left" w:pos="851"/>
        </w:tabs>
        <w:rPr>
          <w:bCs/>
          <w:color w:val="000000"/>
          <w:sz w:val="28"/>
          <w:szCs w:val="28"/>
          <w:lang w:val="ru-RU"/>
        </w:rPr>
      </w:pPr>
    </w:p>
    <w:p w:rsidR="00E97E18" w:rsidRDefault="000A0C82">
      <w:pPr>
        <w:pStyle w:val="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rsidR="00E97E18" w:rsidRDefault="000A0C82">
      <w:pPr>
        <w:rPr>
          <w:sz w:val="28"/>
          <w:szCs w:val="28"/>
          <w:lang w:val="ru-RU"/>
        </w:rPr>
      </w:pPr>
      <w:r>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E97E18" w:rsidRDefault="000A0C82">
      <w:pPr>
        <w:tabs>
          <w:tab w:val="left" w:pos="3450"/>
        </w:tabs>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E97E18" w:rsidRDefault="000A0C82">
      <w:pPr>
        <w:tabs>
          <w:tab w:val="left" w:pos="3450"/>
        </w:tabs>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E97E18" w:rsidRDefault="000A0C82">
      <w:pPr>
        <w:tabs>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E97E18" w:rsidRDefault="000A0C82">
      <w:pPr>
        <w:tabs>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rsidR="00E97E18" w:rsidRDefault="000A0C82">
      <w:pPr>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E97E18" w:rsidRDefault="000A0C82">
      <w:pPr>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E97E18" w:rsidRDefault="000A0C82">
      <w:pPr>
        <w:rPr>
          <w:lang w:val="ru-RU"/>
        </w:rPr>
      </w:pPr>
      <w:r>
        <w:rPr>
          <w:sz w:val="28"/>
          <w:szCs w:val="28"/>
          <w:lang w:val="ru-RU"/>
        </w:rPr>
        <w:t>-</w:t>
      </w:r>
      <w:r>
        <w:rPr>
          <w:sz w:val="28"/>
          <w:szCs w:val="28"/>
          <w:lang w:val="ru-RU"/>
        </w:rPr>
        <w:tab/>
        <w:t>участие в работе методических объединений представление опыта работы школы;</w:t>
      </w:r>
    </w:p>
    <w:p w:rsidR="00E97E18" w:rsidRDefault="000A0C82">
      <w:pPr>
        <w:rPr>
          <w:sz w:val="28"/>
          <w:szCs w:val="28"/>
          <w:lang w:val="ru-RU"/>
        </w:rPr>
      </w:pPr>
      <w:r>
        <w:rPr>
          <w:sz w:val="28"/>
          <w:szCs w:val="28"/>
          <w:lang w:val="ru-RU"/>
        </w:rPr>
        <w:lastRenderedPageBreak/>
        <w:t>-</w:t>
      </w:r>
      <w:r>
        <w:rPr>
          <w:sz w:val="28"/>
          <w:szCs w:val="28"/>
          <w:lang w:val="ru-RU"/>
        </w:rPr>
        <w:tab/>
        <w:t>участие в работе постоянно действующего методического семинара по духовно-нравственному воспитанию.</w:t>
      </w:r>
    </w:p>
    <w:p w:rsidR="00E97E18" w:rsidRDefault="000A0C82">
      <w:pPr>
        <w:rPr>
          <w:sz w:val="28"/>
          <w:szCs w:val="28"/>
          <w:lang w:val="ru-RU"/>
        </w:rPr>
      </w:pPr>
      <w:r>
        <w:rPr>
          <w:sz w:val="28"/>
          <w:szCs w:val="28"/>
          <w:lang w:val="ru-RU"/>
        </w:rPr>
        <w:t xml:space="preserve">             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E97E18" w:rsidRDefault="000A0C82">
      <w:pPr>
        <w:rPr>
          <w:sz w:val="28"/>
          <w:szCs w:val="28"/>
          <w:lang w:val="ru-RU"/>
        </w:rPr>
      </w:pPr>
      <w:r>
        <w:rPr>
          <w:lang w:val="ru-RU"/>
        </w:rPr>
        <w:tab/>
        <w:t xml:space="preserve"> </w:t>
      </w:r>
    </w:p>
    <w:p w:rsidR="00E97E18" w:rsidRDefault="000A0C82">
      <w:pPr>
        <w:pStyle w:val="1"/>
        <w:spacing w:before="0"/>
      </w:pPr>
      <w:r>
        <w:rPr>
          <w:rFonts w:ascii="Times New Roman" w:hAnsi="Times New Roman" w:cs="Times New Roman"/>
          <w:bCs w:val="0"/>
          <w:color w:val="000000"/>
          <w:sz w:val="28"/>
          <w:szCs w:val="28"/>
          <w:lang w:val="ru-RU"/>
        </w:rPr>
        <w:t>3.2. Нормативно-методическое  обеспечение</w:t>
      </w:r>
    </w:p>
    <w:p w:rsidR="00E97E18" w:rsidRDefault="000A0C82">
      <w:pPr>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E97E18" w:rsidRDefault="000A0C82">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E97E18" w:rsidRDefault="000A0C82">
      <w:pPr>
        <w:rPr>
          <w:lang w:val="ru-RU"/>
        </w:rPr>
      </w:pPr>
      <w:r>
        <w:rPr>
          <w:sz w:val="28"/>
          <w:szCs w:val="28"/>
          <w:lang w:val="ru-RU"/>
        </w:rPr>
        <w:t>Создание  рабочей программы воспитания  на 2022-2025 г. с приложением  плана воспитательной работы школы  на два уровня образования НОО, ООО.</w:t>
      </w:r>
    </w:p>
    <w:p w:rsidR="00E97E18" w:rsidRDefault="000A0C82">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E97E18" w:rsidRDefault="000A0C82">
      <w:pPr>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E97E18" w:rsidRDefault="000A0C82">
      <w:pPr>
        <w:rPr>
          <w:sz w:val="28"/>
          <w:szCs w:val="28"/>
          <w:lang w:val="ru-RU"/>
        </w:rPr>
      </w:pPr>
      <w:r>
        <w:rPr>
          <w:sz w:val="28"/>
          <w:szCs w:val="28"/>
          <w:lang w:val="ru-RU"/>
        </w:rPr>
        <w:tab/>
        <w:t>Сайт,  на котором будут отражены  реальные результаты программы воспитания.</w:t>
      </w:r>
    </w:p>
    <w:p w:rsidR="00E97E18" w:rsidRDefault="00E97E18">
      <w:pPr>
        <w:rPr>
          <w:sz w:val="28"/>
          <w:szCs w:val="28"/>
          <w:lang w:val="ru-RU"/>
        </w:rPr>
      </w:pPr>
    </w:p>
    <w:p w:rsidR="00E97E18" w:rsidRDefault="000A0C82">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rsidR="00E97E18" w:rsidRDefault="00E97E18">
      <w:pPr>
        <w:rPr>
          <w:bCs/>
          <w:color w:val="000000"/>
          <w:sz w:val="28"/>
          <w:szCs w:val="28"/>
          <w:lang w:val="ru-RU"/>
        </w:rPr>
      </w:pPr>
    </w:p>
    <w:p w:rsidR="00E97E18" w:rsidRDefault="000A0C82">
      <w:pPr>
        <w:rPr>
          <w:sz w:val="28"/>
          <w:szCs w:val="28"/>
          <w:lang w:val="ru-RU"/>
        </w:rPr>
      </w:pPr>
      <w:r>
        <w:rPr>
          <w:lang w:val="ru-RU"/>
        </w:rPr>
        <w:tab/>
      </w:r>
      <w:r>
        <w:rPr>
          <w:sz w:val="28"/>
          <w:szCs w:val="28"/>
          <w:lang w:val="ru-RU"/>
        </w:rPr>
        <w:t xml:space="preserve">В настоящее время   в школе получают образование   </w:t>
      </w:r>
      <w:r>
        <w:rPr>
          <w:color w:val="000000"/>
          <w:sz w:val="28"/>
          <w:szCs w:val="28"/>
          <w:lang w:val="ru-RU"/>
        </w:rPr>
        <w:t xml:space="preserve">Дети ОВЗ  на равных со всеми обучающимися,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педагогом-психологом.</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E97E18" w:rsidRDefault="000A0C82">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rsidR="00E97E18" w:rsidRDefault="000A0C82">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E97E18" w:rsidRDefault="000A0C82">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E97E18" w:rsidRDefault="000A0C82">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E97E18" w:rsidRDefault="000A0C82">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E97E18" w:rsidRDefault="000A0C82">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E97E18" w:rsidRDefault="000A0C82">
      <w:pPr>
        <w:tabs>
          <w:tab w:val="left" w:pos="851"/>
        </w:tabs>
        <w:rPr>
          <w:color w:val="000000"/>
          <w:sz w:val="28"/>
          <w:szCs w:val="28"/>
          <w:lang w:val="ru-RU"/>
        </w:rPr>
      </w:pPr>
      <w:r>
        <w:rPr>
          <w:color w:val="000000"/>
          <w:sz w:val="28"/>
          <w:szCs w:val="28"/>
          <w:lang w:val="ru-RU"/>
        </w:rPr>
        <w:lastRenderedPageBreak/>
        <w:t>- индивидуализация в воспитательной работе с обучающимися с ОВЗ.</w:t>
      </w:r>
    </w:p>
    <w:p w:rsidR="00E97E18" w:rsidRDefault="000A0C82">
      <w:pPr>
        <w:rPr>
          <w:sz w:val="28"/>
          <w:szCs w:val="28"/>
          <w:lang w:val="ru-RU"/>
        </w:rPr>
      </w:pPr>
      <w:r>
        <w:rPr>
          <w:sz w:val="28"/>
          <w:szCs w:val="28"/>
          <w:lang w:val="ru-RU"/>
        </w:rPr>
        <w:t>- личностно-ориентированный подход в организации всех видов детской деятельности.</w:t>
      </w:r>
    </w:p>
    <w:p w:rsidR="00E97E18" w:rsidRDefault="00E97E18">
      <w:pPr>
        <w:tabs>
          <w:tab w:val="left" w:pos="851"/>
        </w:tabs>
        <w:ind w:firstLine="709"/>
        <w:rPr>
          <w:color w:val="000000"/>
          <w:sz w:val="28"/>
          <w:szCs w:val="28"/>
          <w:lang w:val="ru-RU"/>
        </w:rPr>
      </w:pPr>
    </w:p>
    <w:p w:rsidR="00E97E18" w:rsidRDefault="000A0C82">
      <w:pPr>
        <w:pStyle w:val="1"/>
        <w:spacing w:before="0"/>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E97E18" w:rsidRDefault="000A0C82">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97E18" w:rsidRDefault="000A0C82">
      <w:pPr>
        <w:widowControl/>
        <w:numPr>
          <w:ilvl w:val="0"/>
          <w:numId w:val="14"/>
        </w:numPr>
        <w:ind w:left="0" w:firstLine="567"/>
        <w:rPr>
          <w:i/>
          <w:color w:val="000000"/>
          <w:kern w:val="0"/>
          <w:sz w:val="28"/>
          <w:szCs w:val="28"/>
          <w:lang w:val="ru-RU" w:eastAsia="ru-RU"/>
        </w:rPr>
      </w:pPr>
      <w:r>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E97E18" w:rsidRDefault="000A0C82">
      <w:pPr>
        <w:widowControl/>
        <w:numPr>
          <w:ilvl w:val="0"/>
          <w:numId w:val="14"/>
        </w:numPr>
        <w:ind w:left="0" w:firstLine="567"/>
        <w:rPr>
          <w:color w:val="000000"/>
          <w:kern w:val="0"/>
          <w:sz w:val="28"/>
          <w:szCs w:val="28"/>
          <w:lang w:val="ru-RU" w:eastAsia="ru-RU"/>
        </w:rPr>
      </w:pPr>
      <w:r>
        <w:rPr>
          <w:color w:val="000000"/>
          <w:kern w:val="0"/>
          <w:sz w:val="28"/>
          <w:szCs w:val="28"/>
          <w:lang w:val="ru-RU" w:eastAsia="ru-RU"/>
        </w:rPr>
        <w:t xml:space="preserve"> в школе разработано и действует положение о награждениях, все награды фиксируется приказами школы.</w:t>
      </w:r>
    </w:p>
    <w:p w:rsidR="00E97E18" w:rsidRDefault="000A0C82">
      <w:pPr>
        <w:widowControl/>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E97E18" w:rsidRDefault="000A0C82">
      <w:pPr>
        <w:widowControl/>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E97E18" w:rsidRDefault="000A0C82">
      <w:pPr>
        <w:widowControl/>
        <w:numPr>
          <w:ilvl w:val="0"/>
          <w:numId w:val="14"/>
        </w:numPr>
        <w:ind w:left="0" w:firstLine="567"/>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E97E18" w:rsidRDefault="000A0C82">
      <w:pPr>
        <w:widowControl/>
        <w:ind w:firstLine="709"/>
        <w:rPr>
          <w:lang w:val="ru-RU"/>
        </w:rPr>
      </w:pPr>
      <w:r>
        <w:rPr>
          <w:color w:val="000000"/>
          <w:kern w:val="0"/>
          <w:sz w:val="28"/>
          <w:szCs w:val="28"/>
          <w:lang w:val="ru-RU" w:eastAsia="ru-RU"/>
        </w:rPr>
        <w:t xml:space="preserve">В МКОУ ООШ с.Тугур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rsidR="00E97E18" w:rsidRDefault="000A0C82">
      <w:pPr>
        <w:widowControl/>
        <w:ind w:firstLine="709"/>
        <w:rPr>
          <w:lang w:val="ru-RU"/>
        </w:rPr>
      </w:pPr>
      <w:r>
        <w:rPr>
          <w:b/>
          <w:iCs/>
          <w:color w:val="000000"/>
          <w:sz w:val="28"/>
          <w:szCs w:val="28"/>
          <w:lang w:val="ru-RU"/>
        </w:rPr>
        <w:t>3.5. Основные направления самоанализа воспитательной работы</w:t>
      </w:r>
    </w:p>
    <w:p w:rsidR="00E97E18" w:rsidRDefault="000A0C82">
      <w:pPr>
        <w:ind w:right="-1" w:firstLine="567"/>
        <w:rPr>
          <w:sz w:val="28"/>
          <w:szCs w:val="28"/>
          <w:lang w:val="ru-RU"/>
        </w:rPr>
      </w:pPr>
      <w:r>
        <w:rPr>
          <w:sz w:val="28"/>
          <w:szCs w:val="28"/>
          <w:lang w:val="ru-RU"/>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E97E18" w:rsidRDefault="000A0C82">
      <w:pPr>
        <w:ind w:right="-1" w:firstLine="567"/>
        <w:rPr>
          <w:sz w:val="28"/>
          <w:szCs w:val="28"/>
          <w:lang w:val="ru-RU"/>
        </w:rPr>
      </w:pPr>
      <w:r>
        <w:rPr>
          <w:sz w:val="28"/>
          <w:szCs w:val="28"/>
          <w:lang w:val="ru-RU"/>
        </w:rPr>
        <w:t xml:space="preserve">Самоанализ осуществляется ежегодно силами самой гимназией. </w:t>
      </w:r>
    </w:p>
    <w:p w:rsidR="00E97E18" w:rsidRDefault="000A0C82">
      <w:pPr>
        <w:ind w:right="-1" w:firstLine="567"/>
        <w:rPr>
          <w:sz w:val="28"/>
          <w:szCs w:val="28"/>
          <w:lang w:val="ru-RU"/>
        </w:rPr>
      </w:pPr>
      <w:r>
        <w:rPr>
          <w:sz w:val="28"/>
          <w:szCs w:val="28"/>
          <w:lang w:val="ru-RU"/>
        </w:rPr>
        <w:t>Основными принципами, на основе которых осуществляется самоанализ воспитательной работы в гимназии, являются:</w:t>
      </w:r>
    </w:p>
    <w:p w:rsidR="00E97E18" w:rsidRDefault="000A0C82">
      <w:pPr>
        <w:ind w:right="-1" w:firstLine="567"/>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97E18" w:rsidRDefault="000A0C82">
      <w:pPr>
        <w:ind w:right="-1" w:firstLine="567"/>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97E18" w:rsidRDefault="000A0C82">
      <w:pPr>
        <w:ind w:right="-1" w:firstLine="567"/>
        <w:rPr>
          <w:sz w:val="28"/>
          <w:szCs w:val="28"/>
          <w:lang w:val="ru-RU"/>
        </w:rPr>
      </w:pPr>
      <w:r>
        <w:rPr>
          <w:sz w:val="28"/>
          <w:szCs w:val="28"/>
          <w:lang w:val="ru-RU"/>
        </w:rPr>
        <w:t xml:space="preserve">- принцип развивающего характера осуществляемого анализа, ориентирующий </w:t>
      </w:r>
      <w:r>
        <w:rPr>
          <w:sz w:val="28"/>
          <w:szCs w:val="28"/>
          <w:lang w:val="ru-RU"/>
        </w:rPr>
        <w:lastRenderedPageBreak/>
        <w:t>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97E18" w:rsidRDefault="000A0C82">
      <w:pPr>
        <w:ind w:right="-1" w:firstLine="567"/>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97E18" w:rsidRDefault="000A0C82">
      <w:pPr>
        <w:ind w:right="-1" w:firstLine="567"/>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rsidR="00E97E18" w:rsidRDefault="000A0C82">
      <w:pPr>
        <w:ind w:right="-1" w:firstLine="567"/>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rsidR="00E97E18" w:rsidRDefault="000A0C82">
      <w:pPr>
        <w:widowControl/>
        <w:shd w:val="clear" w:color="auto" w:fill="FFFFFF"/>
        <w:spacing w:after="105"/>
        <w:ind w:left="-360"/>
        <w:rPr>
          <w:lang w:val="ru-RU"/>
        </w:rPr>
      </w:pPr>
      <w:r>
        <w:rPr>
          <w:color w:val="000000"/>
          <w:kern w:val="0"/>
          <w:sz w:val="28"/>
          <w:szCs w:val="28"/>
          <w:lang w:val="ru-RU" w:eastAsia="ru-RU"/>
        </w:rPr>
        <w:tab/>
        <w:t>-нормативно-методическое обеспечение;</w:t>
      </w:r>
    </w:p>
    <w:p w:rsidR="00E97E18" w:rsidRDefault="000A0C82">
      <w:pPr>
        <w:widowControl/>
        <w:shd w:val="clear" w:color="auto" w:fill="FFFFFF"/>
        <w:spacing w:after="105"/>
        <w:ind w:left="-360"/>
        <w:rPr>
          <w:lang w:val="ru-RU"/>
        </w:rPr>
      </w:pPr>
      <w:r>
        <w:rPr>
          <w:color w:val="000000"/>
          <w:kern w:val="0"/>
          <w:sz w:val="28"/>
          <w:szCs w:val="28"/>
          <w:lang w:val="ru-RU" w:eastAsia="ru-RU"/>
        </w:rPr>
        <w:tab/>
        <w:t>-кадровое обеспечение;</w:t>
      </w:r>
    </w:p>
    <w:p w:rsidR="00E97E18" w:rsidRDefault="000A0C82">
      <w:pPr>
        <w:widowControl/>
        <w:shd w:val="clear" w:color="auto" w:fill="FFFFFF"/>
        <w:spacing w:after="105"/>
        <w:ind w:left="-360"/>
        <w:rPr>
          <w:lang w:val="ru-RU"/>
        </w:rPr>
      </w:pPr>
      <w:r>
        <w:rPr>
          <w:color w:val="000000"/>
          <w:kern w:val="0"/>
          <w:sz w:val="28"/>
          <w:szCs w:val="28"/>
          <w:lang w:val="ru-RU" w:eastAsia="ru-RU"/>
        </w:rPr>
        <w:tab/>
        <w:t>-материально-техническое обеспечение;</w:t>
      </w:r>
    </w:p>
    <w:p w:rsidR="00E97E18" w:rsidRDefault="000A0C82">
      <w:pPr>
        <w:widowControl/>
        <w:shd w:val="clear" w:color="auto" w:fill="FFFFFF"/>
        <w:spacing w:after="105"/>
        <w:ind w:left="-360"/>
        <w:rPr>
          <w:lang w:val="ru-RU"/>
        </w:rPr>
      </w:pPr>
      <w:r>
        <w:rPr>
          <w:color w:val="000000"/>
          <w:kern w:val="0"/>
          <w:sz w:val="28"/>
          <w:szCs w:val="28"/>
          <w:lang w:val="ru-RU" w:eastAsia="ru-RU"/>
        </w:rPr>
        <w:tab/>
        <w:t>-удовлетворенность качеством условий.</w:t>
      </w:r>
    </w:p>
    <w:p w:rsidR="00E97E18" w:rsidRDefault="000A0C82">
      <w:pPr>
        <w:pStyle w:val="2"/>
        <w:spacing w:after="0"/>
        <w:jc w:val="both"/>
      </w:pPr>
      <w:r>
        <w:rPr>
          <w:sz w:val="28"/>
          <w:szCs w:val="28"/>
        </w:rPr>
        <w:t>Анализ организации воспитательной  работы по следующим направлениям:</w:t>
      </w:r>
    </w:p>
    <w:p w:rsidR="00E97E18" w:rsidRDefault="000A0C82">
      <w:pPr>
        <w:pStyle w:val="Ul"/>
        <w:spacing w:line="240" w:lineRule="auto"/>
        <w:ind w:left="360"/>
        <w:jc w:val="both"/>
      </w:pPr>
      <w:r>
        <w:rPr>
          <w:sz w:val="28"/>
          <w:szCs w:val="28"/>
        </w:rPr>
        <w:t>- реализация внеурочной деятельности;</w:t>
      </w:r>
    </w:p>
    <w:p w:rsidR="00E97E18" w:rsidRDefault="000A0C82">
      <w:pPr>
        <w:pStyle w:val="Ul"/>
        <w:spacing w:line="240" w:lineRule="auto"/>
        <w:ind w:left="360"/>
        <w:jc w:val="both"/>
      </w:pPr>
      <w:r>
        <w:rPr>
          <w:sz w:val="28"/>
          <w:szCs w:val="28"/>
        </w:rPr>
        <w:t>- реализация воспитательной работы классных руководителей;</w:t>
      </w:r>
    </w:p>
    <w:p w:rsidR="00E97E18" w:rsidRDefault="000A0C82">
      <w:pPr>
        <w:pStyle w:val="Ul"/>
        <w:spacing w:line="240" w:lineRule="auto"/>
        <w:ind w:left="360"/>
        <w:jc w:val="both"/>
      </w:pPr>
      <w:r>
        <w:rPr>
          <w:sz w:val="28"/>
          <w:szCs w:val="28"/>
        </w:rPr>
        <w:t>- реализация дополнительных программ;</w:t>
      </w:r>
    </w:p>
    <w:p w:rsidR="00E97E18" w:rsidRDefault="000A0C82">
      <w:pPr>
        <w:pStyle w:val="Ul"/>
        <w:spacing w:line="240" w:lineRule="auto"/>
        <w:ind w:left="360"/>
        <w:jc w:val="both"/>
      </w:pPr>
      <w:r>
        <w:rPr>
          <w:sz w:val="28"/>
          <w:szCs w:val="28"/>
        </w:rPr>
        <w:t>- удовлетворенность качеством реализации воспитательной работы.</w:t>
      </w:r>
    </w:p>
    <w:p w:rsidR="00E97E18" w:rsidRDefault="000A0C82">
      <w:pPr>
        <w:pStyle w:val="Ul"/>
        <w:spacing w:line="240" w:lineRule="auto"/>
        <w:ind w:left="360"/>
        <w:jc w:val="both"/>
      </w:pPr>
      <w:r>
        <w:rPr>
          <w:sz w:val="28"/>
          <w:szCs w:val="28"/>
        </w:rPr>
        <w:t>Проводится с заполнением сводных таблиц выполненной работы и анализа ее качества, анкетирование.</w:t>
      </w:r>
    </w:p>
    <w:p w:rsidR="00E97E18" w:rsidRDefault="000A0C82">
      <w:pPr>
        <w:ind w:right="-1" w:firstLine="567"/>
        <w:rPr>
          <w:lang w:val="ru-RU"/>
        </w:rPr>
      </w:pPr>
      <w:r>
        <w:rPr>
          <w:b/>
          <w:bCs/>
          <w:sz w:val="28"/>
          <w:szCs w:val="28"/>
          <w:lang w:val="ru-RU"/>
        </w:rPr>
        <w:t xml:space="preserve"> Результаты воспитания, социализации и саморазвития гимназистов. </w:t>
      </w:r>
    </w:p>
    <w:p w:rsidR="00E97E18" w:rsidRDefault="000A0C82">
      <w:pPr>
        <w:ind w:right="-1" w:firstLine="567"/>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cs="Georgia"/>
          <w:color w:val="000000"/>
          <w:sz w:val="26"/>
          <w:szCs w:val="26"/>
          <w:shd w:val="clear" w:color="auto" w:fill="FFFFFF"/>
        </w:rPr>
        <w:t> </w:t>
      </w:r>
    </w:p>
    <w:p w:rsidR="00E97E18" w:rsidRDefault="000A0C82">
      <w:pPr>
        <w:ind w:right="-1" w:firstLine="567"/>
        <w:rPr>
          <w:sz w:val="26"/>
          <w:szCs w:val="26"/>
          <w:lang w:val="ru-RU"/>
        </w:rPr>
      </w:pPr>
      <w:r>
        <w:rPr>
          <w:sz w:val="26"/>
          <w:szCs w:val="26"/>
          <w:lang w:val="ru-RU"/>
        </w:rPr>
        <w:t>Осуществляется анализ классными руководителями совместно с заместителем директора по УВР с последующим обсуждением его результатов на заседании методического объединения классных руководителей или педагогическом совете школы.</w:t>
      </w:r>
    </w:p>
    <w:p w:rsidR="00E97E18" w:rsidRDefault="000A0C82">
      <w:pPr>
        <w:ind w:right="-1" w:firstLine="567"/>
        <w:rPr>
          <w:sz w:val="26"/>
          <w:szCs w:val="26"/>
          <w:lang w:val="ru-RU"/>
        </w:rPr>
      </w:pPr>
      <w:r>
        <w:rPr>
          <w:sz w:val="26"/>
          <w:szCs w:val="26"/>
          <w:lang w:val="ru-RU"/>
        </w:rPr>
        <w:t>Способом получения информации о результатах воспитания, социализации и саморазвития обучающихся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E97E18" w:rsidRDefault="000A0C82">
      <w:pPr>
        <w:ind w:right="-1" w:firstLine="567"/>
        <w:rPr>
          <w:sz w:val="26"/>
          <w:szCs w:val="26"/>
          <w:lang w:val="ru-RU"/>
        </w:rPr>
      </w:pPr>
      <w:r>
        <w:rPr>
          <w:sz w:val="26"/>
          <w:szCs w:val="26"/>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97E18" w:rsidRDefault="000A0C82">
      <w:pPr>
        <w:ind w:right="-1" w:firstLine="567"/>
        <w:rPr>
          <w:sz w:val="26"/>
          <w:szCs w:val="26"/>
          <w:lang w:val="ru-RU"/>
        </w:rPr>
      </w:pPr>
      <w:r>
        <w:rPr>
          <w:bCs/>
          <w:sz w:val="26"/>
          <w:szCs w:val="26"/>
          <w:lang w:val="ru-RU"/>
        </w:rPr>
        <w:t>Диагностика «Творческие достижения школьников».</w:t>
      </w:r>
      <w:r>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w:t>
      </w:r>
      <w:r>
        <w:rPr>
          <w:sz w:val="26"/>
          <w:szCs w:val="26"/>
          <w:lang w:val="ru-RU"/>
        </w:rPr>
        <w:lastRenderedPageBreak/>
        <w:t>различного уровня.</w:t>
      </w:r>
    </w:p>
    <w:p w:rsidR="00E97E18" w:rsidRDefault="000A0C82">
      <w:pPr>
        <w:ind w:right="-1" w:firstLine="567"/>
        <w:rPr>
          <w:sz w:val="26"/>
          <w:szCs w:val="26"/>
          <w:lang w:val="ru-RU"/>
        </w:rPr>
      </w:pPr>
      <w:r>
        <w:rPr>
          <w:sz w:val="26"/>
          <w:szCs w:val="26"/>
          <w:lang w:val="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E97E18" w:rsidRDefault="000A0C82">
      <w:pPr>
        <w:ind w:right="-1" w:firstLine="567"/>
        <w:rPr>
          <w:sz w:val="26"/>
          <w:szCs w:val="26"/>
          <w:lang w:val="ru-RU"/>
        </w:rPr>
      </w:pPr>
      <w:r>
        <w:rPr>
          <w:b/>
          <w:bCs/>
          <w:sz w:val="26"/>
          <w:szCs w:val="26"/>
          <w:lang w:val="ru-RU"/>
        </w:rPr>
        <w:t xml:space="preserve"> Состояние организуемой в школе 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r>
        <w:rPr>
          <w:rFonts w:cs="Georgia"/>
          <w:color w:val="000000"/>
          <w:sz w:val="26"/>
          <w:szCs w:val="26"/>
          <w:shd w:val="clear" w:color="auto" w:fill="FFFFFF"/>
          <w:lang w:val="ru-RU"/>
        </w:rPr>
        <w:t xml:space="preserve"> </w:t>
      </w:r>
    </w:p>
    <w:p w:rsidR="00E97E18" w:rsidRDefault="000A0C82">
      <w:pPr>
        <w:ind w:firstLine="567"/>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rsidR="00E97E18" w:rsidRDefault="000A0C82">
      <w:pPr>
        <w:ind w:right="-1" w:firstLine="567"/>
        <w:rPr>
          <w:sz w:val="26"/>
          <w:szCs w:val="26"/>
          <w:lang w:val="ru-RU"/>
        </w:rPr>
      </w:pPr>
      <w:r>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E97E18" w:rsidRDefault="000A0C82">
      <w:pPr>
        <w:ind w:right="-1" w:firstLine="567"/>
        <w:rPr>
          <w:sz w:val="26"/>
          <w:szCs w:val="26"/>
          <w:lang w:val="ru-RU"/>
        </w:rPr>
      </w:pPr>
      <w:r>
        <w:rPr>
          <w:sz w:val="26"/>
          <w:szCs w:val="26"/>
          <w:lang w:val="ru-RU"/>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E97E18" w:rsidRDefault="000A0C82">
      <w:pPr>
        <w:ind w:right="-1" w:firstLine="567"/>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rsidR="00E97E18" w:rsidRDefault="000A0C82">
      <w:pPr>
        <w:ind w:right="-1" w:firstLine="567"/>
        <w:rPr>
          <w:sz w:val="26"/>
          <w:szCs w:val="26"/>
          <w:lang w:val="ru-RU"/>
        </w:rPr>
      </w:pPr>
      <w:r>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E97E18" w:rsidRDefault="000A0C82">
      <w:pPr>
        <w:ind w:right="-1" w:firstLine="567"/>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с </w:t>
      </w:r>
    </w:p>
    <w:p w:rsidR="00E97E18" w:rsidRDefault="000A0C82">
      <w:pPr>
        <w:ind w:right="-1" w:firstLine="567"/>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rsidR="00E97E18" w:rsidRDefault="000A0C82">
      <w:pPr>
        <w:ind w:right="-1" w:firstLine="567"/>
        <w:rPr>
          <w:sz w:val="26"/>
          <w:szCs w:val="26"/>
          <w:lang w:val="ru-RU"/>
        </w:rPr>
      </w:pPr>
      <w:r>
        <w:rPr>
          <w:iCs/>
          <w:sz w:val="26"/>
          <w:szCs w:val="26"/>
          <w:lang w:val="ru-RU"/>
        </w:rPr>
        <w:t>- качеством совместной деятельности классных руководителей и их классов;</w:t>
      </w:r>
    </w:p>
    <w:p w:rsidR="00E97E18" w:rsidRDefault="000A0C82">
      <w:pPr>
        <w:ind w:right="-1" w:firstLine="567"/>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rsidR="00E97E18" w:rsidRDefault="000A0C82">
      <w:pPr>
        <w:ind w:right="-1" w:firstLine="567"/>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rsidR="00E97E18" w:rsidRDefault="000A0C82">
      <w:pPr>
        <w:ind w:right="-1" w:firstLine="567"/>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rsidR="00E97E18" w:rsidRDefault="000A0C82">
      <w:pPr>
        <w:ind w:right="-1" w:firstLine="567"/>
        <w:rPr>
          <w:iCs/>
          <w:sz w:val="28"/>
          <w:szCs w:val="28"/>
          <w:lang w:val="ru-RU"/>
        </w:rPr>
      </w:pPr>
      <w:r>
        <w:rPr>
          <w:iCs/>
          <w:sz w:val="28"/>
          <w:szCs w:val="28"/>
          <w:lang w:val="ru-RU"/>
        </w:rPr>
        <w:t>- качеством</w:t>
      </w:r>
      <w:r>
        <w:rPr>
          <w:sz w:val="28"/>
          <w:szCs w:val="28"/>
          <w:lang w:val="ru-RU"/>
        </w:rPr>
        <w:t xml:space="preserve"> функционирующих на базе школы д</w:t>
      </w:r>
      <w:r>
        <w:rPr>
          <w:color w:val="000000"/>
          <w:sz w:val="28"/>
          <w:szCs w:val="28"/>
          <w:lang w:val="ru-RU"/>
        </w:rPr>
        <w:t>етских общественных объединений;</w:t>
      </w:r>
    </w:p>
    <w:p w:rsidR="00E97E18" w:rsidRDefault="000A0C82">
      <w:pPr>
        <w:ind w:right="-1" w:firstLine="567"/>
        <w:rPr>
          <w:iCs/>
          <w:sz w:val="28"/>
          <w:szCs w:val="28"/>
          <w:lang w:val="ru-RU"/>
        </w:rPr>
      </w:pPr>
      <w:r>
        <w:rPr>
          <w:iCs/>
          <w:sz w:val="28"/>
          <w:szCs w:val="28"/>
          <w:lang w:val="ru-RU"/>
        </w:rPr>
        <w:t>- качеством</w:t>
      </w:r>
      <w:r>
        <w:rPr>
          <w:color w:val="000000"/>
          <w:sz w:val="28"/>
          <w:szCs w:val="28"/>
          <w:lang w:val="ru-RU"/>
        </w:rPr>
        <w:t xml:space="preserve"> проводимых в школе экскурсий, походов; </w:t>
      </w:r>
    </w:p>
    <w:p w:rsidR="00E97E18" w:rsidRDefault="000A0C8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профориентационной работы школы;</w:t>
      </w:r>
    </w:p>
    <w:p w:rsidR="00E97E18" w:rsidRDefault="000A0C8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школьных  медиа;</w:t>
      </w:r>
    </w:p>
    <w:p w:rsidR="00E97E18" w:rsidRDefault="000A0C82">
      <w:pPr>
        <w:ind w:right="-1" w:firstLine="567"/>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школы;</w:t>
      </w:r>
    </w:p>
    <w:p w:rsidR="00E97E18" w:rsidRDefault="000A0C82">
      <w:pPr>
        <w:ind w:right="-1" w:firstLine="567"/>
        <w:rPr>
          <w:iCs/>
          <w:sz w:val="28"/>
          <w:szCs w:val="28"/>
          <w:lang w:val="ru-RU"/>
        </w:rPr>
      </w:pPr>
      <w:r>
        <w:rPr>
          <w:iCs/>
          <w:sz w:val="28"/>
          <w:szCs w:val="28"/>
          <w:lang w:val="ru-RU"/>
        </w:rPr>
        <w:t>- качеством взаимодействия школы и семей обучающихся.</w:t>
      </w:r>
    </w:p>
    <w:p w:rsidR="00E97E18" w:rsidRDefault="000A0C82">
      <w:pPr>
        <w:ind w:right="-1" w:firstLine="567"/>
        <w:rPr>
          <w:lang w:val="ru-RU"/>
        </w:rPr>
      </w:pPr>
      <w:r>
        <w:rPr>
          <w:iCs/>
          <w:sz w:val="28"/>
          <w:szCs w:val="28"/>
          <w:lang w:val="ru-RU"/>
        </w:rPr>
        <w:t xml:space="preserve">Итогом самоанализа </w:t>
      </w:r>
      <w:r>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97E18" w:rsidRDefault="000A0C82">
      <w:pPr>
        <w:spacing w:before="280" w:after="150"/>
        <w:ind w:left="30" w:right="30"/>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rsidR="00E97E18" w:rsidRDefault="000A0C82">
      <w:pPr>
        <w:spacing w:before="280"/>
        <w:ind w:left="28" w:right="28"/>
        <w:rPr>
          <w:lang w:val="ru-RU"/>
        </w:rPr>
      </w:pPr>
      <w:r>
        <w:rPr>
          <w:color w:val="000000"/>
          <w:sz w:val="28"/>
          <w:szCs w:val="28"/>
          <w:lang w:val="ru-RU"/>
        </w:rPr>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w:t>
      </w:r>
      <w:r>
        <w:rPr>
          <w:color w:val="000000"/>
          <w:sz w:val="28"/>
          <w:szCs w:val="28"/>
          <w:lang w:val="ru-RU"/>
        </w:rPr>
        <w:lastRenderedPageBreak/>
        <w:t>посредством интеграции с социальными партнерами, системой дополнительного образования.</w:t>
      </w:r>
    </w:p>
    <w:p w:rsidR="00E97E18" w:rsidRDefault="000A0C82">
      <w:pPr>
        <w:spacing w:before="280"/>
        <w:ind w:left="28" w:right="28"/>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rsidR="00E97E18" w:rsidRDefault="000A0C82">
      <w:pPr>
        <w:spacing w:before="280"/>
        <w:ind w:left="28" w:right="28"/>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E97E18" w:rsidRDefault="000A0C82">
      <w:pPr>
        <w:rPr>
          <w:sz w:val="28"/>
          <w:szCs w:val="28"/>
          <w:lang w:val="ru-RU"/>
        </w:rPr>
      </w:pPr>
      <w:r>
        <w:rPr>
          <w:color w:val="000000"/>
          <w:sz w:val="28"/>
          <w:szCs w:val="28"/>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E97E18" w:rsidRDefault="00E97E18">
      <w:pPr>
        <w:ind w:right="-1" w:firstLine="567"/>
        <w:rPr>
          <w:sz w:val="28"/>
          <w:szCs w:val="28"/>
          <w:lang w:val="ru-RU"/>
        </w:rPr>
      </w:pPr>
    </w:p>
    <w:p w:rsidR="00E97E18" w:rsidRDefault="000A0C82">
      <w:pPr>
        <w:ind w:firstLine="709"/>
        <w:rPr>
          <w:b/>
          <w:iCs/>
          <w:sz w:val="28"/>
          <w:szCs w:val="28"/>
          <w:lang w:val="ru-RU"/>
        </w:rPr>
      </w:pPr>
      <w:r>
        <w:rPr>
          <w:b/>
          <w:iCs/>
          <w:sz w:val="28"/>
          <w:szCs w:val="28"/>
          <w:lang w:val="ru-RU"/>
        </w:rPr>
        <w:t>Список используемой литературы</w:t>
      </w:r>
    </w:p>
    <w:p w:rsidR="00E97E18" w:rsidRDefault="000A0C82">
      <w:pPr>
        <w:numPr>
          <w:ilvl w:val="0"/>
          <w:numId w:val="15"/>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E97E18" w:rsidRDefault="000A0C82">
      <w:pPr>
        <w:numPr>
          <w:ilvl w:val="0"/>
          <w:numId w:val="15"/>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E97E18" w:rsidRDefault="000A0C82">
      <w:pPr>
        <w:numPr>
          <w:ilvl w:val="0"/>
          <w:numId w:val="15"/>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E97E18" w:rsidRDefault="000A0C82">
      <w:pPr>
        <w:numPr>
          <w:ilvl w:val="0"/>
          <w:numId w:val="15"/>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rsidR="00E97E18" w:rsidRDefault="000A0C82">
      <w:pPr>
        <w:numPr>
          <w:ilvl w:val="0"/>
          <w:numId w:val="15"/>
        </w:numPr>
        <w:ind w:left="0" w:firstLine="357"/>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E97E18" w:rsidRDefault="000A0C82">
      <w:pPr>
        <w:numPr>
          <w:ilvl w:val="0"/>
          <w:numId w:val="15"/>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E97E18" w:rsidRDefault="000A0C82">
      <w:pPr>
        <w:numPr>
          <w:ilvl w:val="0"/>
          <w:numId w:val="15"/>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E97E18" w:rsidRDefault="000A0C82">
      <w:pPr>
        <w:numPr>
          <w:ilvl w:val="0"/>
          <w:numId w:val="15"/>
        </w:numPr>
        <w:ind w:left="0" w:firstLine="357"/>
        <w:contextualSpacing/>
        <w:rPr>
          <w:iCs/>
          <w:sz w:val="28"/>
          <w:szCs w:val="28"/>
          <w:lang w:val="ru-RU"/>
        </w:rPr>
      </w:pPr>
      <w:r>
        <w:rPr>
          <w:iCs/>
          <w:sz w:val="28"/>
          <w:szCs w:val="28"/>
          <w:lang w:val="ru-RU"/>
        </w:rPr>
        <w:t xml:space="preserve">Шустова И.Ю. Роль детско-взрослой общности в воспитании российской </w:t>
      </w:r>
      <w:r>
        <w:rPr>
          <w:iCs/>
          <w:sz w:val="28"/>
          <w:szCs w:val="28"/>
          <w:lang w:val="ru-RU"/>
        </w:rPr>
        <w:lastRenderedPageBreak/>
        <w:t>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E97E18" w:rsidRDefault="000A0C82">
      <w:pPr>
        <w:numPr>
          <w:ilvl w:val="0"/>
          <w:numId w:val="15"/>
        </w:numPr>
        <w:ind w:left="0" w:firstLine="357"/>
        <w:contextualSpacing/>
        <w:rPr>
          <w:iCs/>
          <w:sz w:val="28"/>
          <w:szCs w:val="28"/>
          <w:lang w:val="ru-RU"/>
        </w:rPr>
      </w:pPr>
      <w:r>
        <w:rPr>
          <w:iCs/>
          <w:sz w:val="28"/>
          <w:szCs w:val="28"/>
          <w:lang w:val="ru-RU"/>
        </w:rPr>
        <w:t xml:space="preserve">Интернет источник « Институт воспитания РФ» https://институтвоспитания.рф/programmy-vospitaniya/ </w:t>
      </w:r>
    </w:p>
    <w:p w:rsidR="00E97E18" w:rsidRDefault="000A0C82">
      <w:pPr>
        <w:ind w:right="-1"/>
        <w:rPr>
          <w:b/>
          <w:sz w:val="28"/>
          <w:szCs w:val="28"/>
          <w:lang w:val="ru-RU"/>
        </w:rPr>
      </w:pPr>
      <w:r>
        <w:rPr>
          <w:b/>
          <w:sz w:val="28"/>
          <w:szCs w:val="28"/>
          <w:lang w:val="ru-RU"/>
        </w:rPr>
        <w:t xml:space="preserve">    </w:t>
      </w:r>
      <w:r>
        <w:rPr>
          <w:sz w:val="28"/>
          <w:szCs w:val="28"/>
          <w:lang w:val="ru-RU"/>
        </w:rPr>
        <w:t>10.</w:t>
      </w:r>
      <w:r>
        <w:rPr>
          <w:lang w:val="ru-RU"/>
        </w:rPr>
        <w:t xml:space="preserve"> </w:t>
      </w:r>
      <w:r>
        <w:rPr>
          <w:sz w:val="28"/>
          <w:szCs w:val="28"/>
          <w:lang w:val="ru-RU"/>
        </w:rPr>
        <w:t xml:space="preserve">Интернет  журнал «Справочник заместителя директора» </w:t>
      </w:r>
      <w:hyperlink r:id="rId8">
        <w:r>
          <w:rPr>
            <w:b/>
            <w:sz w:val="28"/>
            <w:szCs w:val="28"/>
            <w:lang w:val="ru-RU"/>
          </w:rPr>
          <w:t>https://e.zamdirobr.ru/?utm_source=lettertrigger&amp;utm_medium=letter&amp;utm_campaign=lettertrigger_obrazovanie_szdsh_demo_d0&amp;btx=9130058&amp;mailsys=ss&amp;token=2d0a3f6e-bcaa-11a0-bf72-2d0172a85211&amp;ttl=7776000&amp;ustp=F</w:t>
        </w:r>
      </w:hyperlink>
      <w:r>
        <w:rPr>
          <w:b/>
          <w:sz w:val="28"/>
          <w:szCs w:val="28"/>
          <w:lang w:val="ru-RU"/>
        </w:rPr>
        <w:t xml:space="preserve"> </w:t>
      </w:r>
    </w:p>
    <w:p w:rsidR="00E97E18" w:rsidRDefault="00E97E18">
      <w:pPr>
        <w:rPr>
          <w:b/>
          <w:sz w:val="28"/>
          <w:szCs w:val="28"/>
          <w:lang w:val="ru-RU"/>
        </w:rPr>
      </w:pPr>
    </w:p>
    <w:p w:rsidR="00E97E18" w:rsidRDefault="00E97E18">
      <w:pPr>
        <w:rPr>
          <w:lang w:val="ru-RU"/>
        </w:rPr>
      </w:pPr>
    </w:p>
    <w:sectPr w:rsidR="00E97E18" w:rsidSect="00E97E18">
      <w:footerReference w:type="default" r:id="rId9"/>
      <w:pgSz w:w="11906" w:h="16838"/>
      <w:pgMar w:top="1134" w:right="455" w:bottom="1134" w:left="85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A7F" w:rsidRDefault="00D91A7F" w:rsidP="00E97E18">
      <w:r>
        <w:separator/>
      </w:r>
    </w:p>
  </w:endnote>
  <w:endnote w:type="continuationSeparator" w:id="0">
    <w:p w:rsidR="00D91A7F" w:rsidRDefault="00D91A7F" w:rsidP="00E97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바탕">
    <w:altName w:val="MS Gothic"/>
    <w:charset w:val="80"/>
    <w:family w:val="roman"/>
    <w:pitch w:val="default"/>
    <w:sig w:usb0="00000000" w:usb1="00000000" w:usb2="00000000" w:usb3="00000000" w:csb0="00000000" w:csb1="00000000"/>
  </w:font>
  <w:font w:name="Gulim;굴림">
    <w:altName w:val="MS Gothic"/>
    <w:charset w:val="80"/>
    <w:family w:val="roman"/>
    <w:pitch w:val="default"/>
    <w:sig w:usb0="00000000" w:usb1="00000000" w:usb2="00000000" w:usb3="00000000" w:csb0="00000000" w:csb1="00000000"/>
  </w:font>
  <w:font w:name="№Е;Times New Roman">
    <w:altName w:val="Segoe Print"/>
    <w:charset w:val="00"/>
    <w:family w:val="roman"/>
    <w:pitch w:val="default"/>
    <w:sig w:usb0="00000000" w:usb1="00000000" w:usb2="00000000" w:usb3="00000000" w:csb0="00000000" w:csb1="00000000"/>
  </w:font>
  <w:font w:name="??;Calibri">
    <w:altName w:val="Times New Roman"/>
    <w:charset w:val="00"/>
    <w:family w:val="roman"/>
    <w:pitch w:val="default"/>
    <w:sig w:usb0="00000000" w:usb1="00000000" w:usb2="00000000" w:usb3="00000000" w:csb0="00000000" w:csb1="00000000"/>
  </w:font>
  <w:font w:name="Liberation Sans">
    <w:altName w:val="Arial"/>
    <w:charset w:val="CC"/>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altName w:val="Segoe Print"/>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18" w:rsidRDefault="003C5456">
    <w:pPr>
      <w:pStyle w:val="af"/>
      <w:jc w:val="center"/>
      <w:rPr>
        <w:rFonts w:ascii="Century Gothic" w:hAnsi="Century Gothic" w:cs="Century Gothic"/>
        <w:sz w:val="16"/>
        <w:szCs w:val="16"/>
      </w:rPr>
    </w:pPr>
    <w:r>
      <w:rPr>
        <w:rFonts w:ascii="Century Gothic" w:hAnsi="Century Gothic" w:cs="Century Gothic"/>
        <w:sz w:val="16"/>
        <w:szCs w:val="16"/>
      </w:rPr>
      <w:fldChar w:fldCharType="begin"/>
    </w:r>
    <w:r w:rsidR="000A0C82">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644F17">
      <w:rPr>
        <w:rFonts w:ascii="Century Gothic" w:hAnsi="Century Gothic" w:cs="Century Gothic"/>
        <w:noProof/>
        <w:sz w:val="16"/>
        <w:szCs w:val="16"/>
      </w:rPr>
      <w:t>2</w:t>
    </w:r>
    <w:r>
      <w:rPr>
        <w:rFonts w:ascii="Century Gothic" w:hAnsi="Century Gothic" w:cs="Century Gothic"/>
        <w:sz w:val="16"/>
        <w:szCs w:val="16"/>
      </w:rPr>
      <w:fldChar w:fldCharType="end"/>
    </w:r>
  </w:p>
  <w:p w:rsidR="00E97E18" w:rsidRDefault="00E97E18">
    <w:pPr>
      <w:pStyle w:val="af"/>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A7F" w:rsidRDefault="00D91A7F" w:rsidP="00E97E18">
      <w:r>
        <w:separator/>
      </w:r>
    </w:p>
  </w:footnote>
  <w:footnote w:type="continuationSeparator" w:id="0">
    <w:p w:rsidR="00D91A7F" w:rsidRDefault="00D91A7F" w:rsidP="00E97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B3A"/>
    <w:multiLevelType w:val="multilevel"/>
    <w:tmpl w:val="13566B3A"/>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22554315"/>
    <w:multiLevelType w:val="multilevel"/>
    <w:tmpl w:val="22554315"/>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22E0353B"/>
    <w:multiLevelType w:val="multilevel"/>
    <w:tmpl w:val="22E035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2473142E"/>
    <w:multiLevelType w:val="multilevel"/>
    <w:tmpl w:val="2473142E"/>
    <w:lvl w:ilvl="0">
      <w:start w:val="1"/>
      <w:numFmt w:val="decimal"/>
      <w:lvlText w:val="%1."/>
      <w:lvlJc w:val="left"/>
      <w:pPr>
        <w:tabs>
          <w:tab w:val="left" w:pos="0"/>
        </w:tabs>
        <w:ind w:left="360" w:hanging="360"/>
      </w:pPr>
    </w:lvl>
    <w:lvl w:ilvl="1">
      <w:start w:val="2"/>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4">
    <w:nsid w:val="2FE655FF"/>
    <w:multiLevelType w:val="multilevel"/>
    <w:tmpl w:val="2FE655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nsid w:val="45551366"/>
    <w:multiLevelType w:val="multilevel"/>
    <w:tmpl w:val="45551366"/>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5B5F27C6"/>
    <w:multiLevelType w:val="multilevel"/>
    <w:tmpl w:val="5B5F27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nsid w:val="60A1407A"/>
    <w:multiLevelType w:val="multilevel"/>
    <w:tmpl w:val="60A1407A"/>
    <w:lvl w:ilvl="0">
      <w:start w:val="1"/>
      <w:numFmt w:val="bullet"/>
      <w:lvlText w:val=""/>
      <w:lvlJc w:val="left"/>
      <w:pPr>
        <w:tabs>
          <w:tab w:val="left" w:pos="0"/>
        </w:tabs>
        <w:ind w:left="72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618E3DFA"/>
    <w:multiLevelType w:val="multilevel"/>
    <w:tmpl w:val="618E3DFA"/>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9">
    <w:nsid w:val="62AD5864"/>
    <w:multiLevelType w:val="multilevel"/>
    <w:tmpl w:val="62AD5864"/>
    <w:lvl w:ilvl="0">
      <w:start w:val="1"/>
      <w:numFmt w:val="bullet"/>
      <w:lvlText w:val=""/>
      <w:lvlJc w:val="left"/>
      <w:pPr>
        <w:tabs>
          <w:tab w:val="left" w:pos="0"/>
        </w:tabs>
        <w:ind w:left="795"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6B197058"/>
    <w:multiLevelType w:val="multilevel"/>
    <w:tmpl w:val="6B19705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6C3A3DD7"/>
    <w:multiLevelType w:val="multilevel"/>
    <w:tmpl w:val="6C3A3DD7"/>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71454091"/>
    <w:multiLevelType w:val="multilevel"/>
    <w:tmpl w:val="71454091"/>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13">
    <w:nsid w:val="759C3257"/>
    <w:multiLevelType w:val="multilevel"/>
    <w:tmpl w:val="759C3257"/>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7DC82926"/>
    <w:multiLevelType w:val="multilevel"/>
    <w:tmpl w:val="7DC82926"/>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 w:numId="2">
    <w:abstractNumId w:val="10"/>
  </w:num>
  <w:num w:numId="3">
    <w:abstractNumId w:val="7"/>
  </w:num>
  <w:num w:numId="4">
    <w:abstractNumId w:val="3"/>
  </w:num>
  <w:num w:numId="5">
    <w:abstractNumId w:val="13"/>
  </w:num>
  <w:num w:numId="6">
    <w:abstractNumId w:val="4"/>
  </w:num>
  <w:num w:numId="7">
    <w:abstractNumId w:val="2"/>
  </w:num>
  <w:num w:numId="8">
    <w:abstractNumId w:val="6"/>
  </w:num>
  <w:num w:numId="9">
    <w:abstractNumId w:val="12"/>
  </w:num>
  <w:num w:numId="10">
    <w:abstractNumId w:val="8"/>
  </w:num>
  <w:num w:numId="11">
    <w:abstractNumId w:val="1"/>
  </w:num>
  <w:num w:numId="12">
    <w:abstractNumId w:val="9"/>
  </w:num>
  <w:num w:numId="13">
    <w:abstractNumId w:val="1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00"/>
  <w:autoHyphenation/>
  <w:drawingGridHorizontalSpacing w:val="100"/>
  <w:displayHorizontalDrawingGridEvery w:val="2"/>
  <w:characterSpacingControl w:val="doNotCompress"/>
  <w:footnotePr>
    <w:footnote w:id="-1"/>
    <w:footnote w:id="0"/>
  </w:footnotePr>
  <w:endnotePr>
    <w:endnote w:id="-1"/>
    <w:endnote w:id="0"/>
  </w:endnotePr>
  <w:compat>
    <w:doNotExpandShiftReturn/>
    <w:useFELayout/>
  </w:compat>
  <w:rsids>
    <w:rsidRoot w:val="0098682D"/>
    <w:rsid w:val="00012785"/>
    <w:rsid w:val="00054569"/>
    <w:rsid w:val="00092B05"/>
    <w:rsid w:val="000A0C82"/>
    <w:rsid w:val="000D3B82"/>
    <w:rsid w:val="000F13C7"/>
    <w:rsid w:val="00100651"/>
    <w:rsid w:val="00161B0B"/>
    <w:rsid w:val="00176562"/>
    <w:rsid w:val="00185332"/>
    <w:rsid w:val="0019086B"/>
    <w:rsid w:val="001926A7"/>
    <w:rsid w:val="001D6AB5"/>
    <w:rsid w:val="002326A1"/>
    <w:rsid w:val="00235CB9"/>
    <w:rsid w:val="00300600"/>
    <w:rsid w:val="003A565E"/>
    <w:rsid w:val="003B765B"/>
    <w:rsid w:val="003C137B"/>
    <w:rsid w:val="003C5456"/>
    <w:rsid w:val="00401912"/>
    <w:rsid w:val="004072E3"/>
    <w:rsid w:val="004D45C6"/>
    <w:rsid w:val="004D5AE2"/>
    <w:rsid w:val="004E5504"/>
    <w:rsid w:val="004E62B5"/>
    <w:rsid w:val="004F0FE2"/>
    <w:rsid w:val="00501630"/>
    <w:rsid w:val="005121EA"/>
    <w:rsid w:val="00522958"/>
    <w:rsid w:val="00523BA9"/>
    <w:rsid w:val="00524A8D"/>
    <w:rsid w:val="00537534"/>
    <w:rsid w:val="005512DC"/>
    <w:rsid w:val="00580A0B"/>
    <w:rsid w:val="005A2A2F"/>
    <w:rsid w:val="005D3C6D"/>
    <w:rsid w:val="005F51B5"/>
    <w:rsid w:val="00600A76"/>
    <w:rsid w:val="006057B5"/>
    <w:rsid w:val="00644F17"/>
    <w:rsid w:val="00673F66"/>
    <w:rsid w:val="006A2909"/>
    <w:rsid w:val="006F0680"/>
    <w:rsid w:val="006F4A1E"/>
    <w:rsid w:val="00711E4C"/>
    <w:rsid w:val="00720529"/>
    <w:rsid w:val="00735320"/>
    <w:rsid w:val="007656D8"/>
    <w:rsid w:val="007823A9"/>
    <w:rsid w:val="00797317"/>
    <w:rsid w:val="007A6334"/>
    <w:rsid w:val="007C1EF3"/>
    <w:rsid w:val="007F40BD"/>
    <w:rsid w:val="00801AA4"/>
    <w:rsid w:val="0089753C"/>
    <w:rsid w:val="008C3AAD"/>
    <w:rsid w:val="008E7142"/>
    <w:rsid w:val="00902C74"/>
    <w:rsid w:val="00937C14"/>
    <w:rsid w:val="0098682D"/>
    <w:rsid w:val="00995EC1"/>
    <w:rsid w:val="009B1E82"/>
    <w:rsid w:val="00A3555F"/>
    <w:rsid w:val="00A374FE"/>
    <w:rsid w:val="00AE084C"/>
    <w:rsid w:val="00B04A44"/>
    <w:rsid w:val="00B33A72"/>
    <w:rsid w:val="00B512A4"/>
    <w:rsid w:val="00B76972"/>
    <w:rsid w:val="00BA06F4"/>
    <w:rsid w:val="00BA7DE0"/>
    <w:rsid w:val="00BC5C26"/>
    <w:rsid w:val="00C41E91"/>
    <w:rsid w:val="00C54970"/>
    <w:rsid w:val="00CA0065"/>
    <w:rsid w:val="00CA0F2D"/>
    <w:rsid w:val="00D36A2C"/>
    <w:rsid w:val="00D907FA"/>
    <w:rsid w:val="00D91A7F"/>
    <w:rsid w:val="00DA6CC4"/>
    <w:rsid w:val="00DB36BA"/>
    <w:rsid w:val="00DB5163"/>
    <w:rsid w:val="00DE1530"/>
    <w:rsid w:val="00E134D3"/>
    <w:rsid w:val="00E16DB0"/>
    <w:rsid w:val="00E30A12"/>
    <w:rsid w:val="00E97E18"/>
    <w:rsid w:val="00EA4517"/>
    <w:rsid w:val="00F16DF6"/>
    <w:rsid w:val="00F279A9"/>
    <w:rsid w:val="00F67F84"/>
    <w:rsid w:val="00FD656C"/>
    <w:rsid w:val="00FF4AB3"/>
    <w:rsid w:val="21F5436A"/>
    <w:rsid w:val="4B8F7E71"/>
    <w:rsid w:val="54231ACC"/>
    <w:rsid w:val="57D9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qFormat="1"/>
    <w:lsdException w:name="header" w:semiHidden="0" w:uiPriority="0" w:unhideWhenUsed="0"/>
    <w:lsdException w:name="footer" w:semiHidden="0" w:uiPriority="0" w:unhideWhenUsed="0"/>
    <w:lsdException w:name="index heading" w:semiHidden="0" w:uiPriority="0" w:unhideWhenUsed="0" w:qFormat="1"/>
    <w:lsdException w:name="caption" w:semiHidden="0" w:uiPriority="0" w:unhideWhenUsed="0" w:qFormat="1"/>
    <w:lsdException w:name="annotation reference"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39" w:unhideWhenUsed="0"/>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18"/>
    <w:pPr>
      <w:widowControl w:val="0"/>
      <w:suppressAutoHyphens/>
      <w:jc w:val="both"/>
    </w:pPr>
    <w:rPr>
      <w:rFonts w:ascii="Times New Roman" w:eastAsia="Times New Roman" w:hAnsi="Times New Roman" w:cs="Times New Roman"/>
      <w:kern w:val="2"/>
      <w:szCs w:val="24"/>
      <w:lang w:val="en-US" w:eastAsia="ko-KR"/>
    </w:rPr>
  </w:style>
  <w:style w:type="paragraph" w:styleId="1">
    <w:name w:val="heading 1"/>
    <w:basedOn w:val="a"/>
    <w:next w:val="a"/>
    <w:qFormat/>
    <w:rsid w:val="00E97E18"/>
    <w:pPr>
      <w:keepNext/>
      <w:numPr>
        <w:numId w:val="1"/>
      </w:numPr>
      <w:spacing w:before="240" w:after="60"/>
      <w:outlineLvl w:val="0"/>
    </w:pPr>
    <w:rPr>
      <w:rFonts w:ascii="Arial" w:hAnsi="Arial" w:cs="Arial"/>
      <w:b/>
      <w:bCs/>
      <w:sz w:val="32"/>
      <w:szCs w:val="32"/>
    </w:rPr>
  </w:style>
  <w:style w:type="paragraph" w:styleId="2">
    <w:name w:val="heading 2"/>
    <w:basedOn w:val="a"/>
    <w:next w:val="a0"/>
    <w:qFormat/>
    <w:rsid w:val="00E97E18"/>
    <w:pPr>
      <w:widowControl/>
      <w:numPr>
        <w:ilvl w:val="1"/>
        <w:numId w:val="1"/>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E97E18"/>
    <w:pPr>
      <w:spacing w:after="140" w:line="276" w:lineRule="auto"/>
    </w:pPr>
  </w:style>
  <w:style w:type="character" w:styleId="a4">
    <w:name w:val="annotation reference"/>
    <w:qFormat/>
    <w:rsid w:val="00E97E18"/>
    <w:rPr>
      <w:sz w:val="16"/>
      <w:szCs w:val="16"/>
    </w:rPr>
  </w:style>
  <w:style w:type="character" w:styleId="a5">
    <w:name w:val="Hyperlink"/>
    <w:rsid w:val="00E97E18"/>
    <w:rPr>
      <w:color w:val="0000FF"/>
      <w:u w:val="single"/>
    </w:rPr>
  </w:style>
  <w:style w:type="character" w:styleId="a6">
    <w:name w:val="Strong"/>
    <w:qFormat/>
    <w:rsid w:val="00E97E18"/>
    <w:rPr>
      <w:b/>
      <w:bCs/>
    </w:rPr>
  </w:style>
  <w:style w:type="paragraph" w:styleId="a7">
    <w:name w:val="Balloon Text"/>
    <w:basedOn w:val="a"/>
    <w:qFormat/>
    <w:rsid w:val="00E97E18"/>
    <w:rPr>
      <w:rFonts w:ascii="Tahoma" w:hAnsi="Tahoma" w:cs="Tahoma"/>
      <w:sz w:val="16"/>
      <w:szCs w:val="16"/>
    </w:rPr>
  </w:style>
  <w:style w:type="paragraph" w:styleId="3">
    <w:name w:val="Body Text Indent 3"/>
    <w:basedOn w:val="a"/>
    <w:qFormat/>
    <w:rsid w:val="00E97E18"/>
    <w:pPr>
      <w:widowControl/>
      <w:spacing w:before="64" w:after="120"/>
      <w:ind w:left="283" w:right="816"/>
    </w:pPr>
    <w:rPr>
      <w:rFonts w:ascii="Calibri" w:eastAsia="Calibri" w:hAnsi="Calibri" w:cs="Calibri"/>
      <w:kern w:val="0"/>
      <w:sz w:val="16"/>
      <w:szCs w:val="16"/>
      <w:lang w:val="ru-RU"/>
    </w:rPr>
  </w:style>
  <w:style w:type="paragraph" w:styleId="a8">
    <w:name w:val="caption"/>
    <w:basedOn w:val="a"/>
    <w:next w:val="a"/>
    <w:qFormat/>
    <w:rsid w:val="00E97E18"/>
    <w:pPr>
      <w:suppressLineNumbers/>
      <w:spacing w:before="120" w:after="120"/>
    </w:pPr>
    <w:rPr>
      <w:rFonts w:cs="Arial"/>
      <w:i/>
      <w:iCs/>
      <w:sz w:val="24"/>
    </w:rPr>
  </w:style>
  <w:style w:type="paragraph" w:styleId="a9">
    <w:name w:val="annotation text"/>
    <w:basedOn w:val="a"/>
    <w:qFormat/>
    <w:rsid w:val="00E97E18"/>
    <w:rPr>
      <w:szCs w:val="20"/>
    </w:rPr>
  </w:style>
  <w:style w:type="paragraph" w:styleId="10">
    <w:name w:val="index 1"/>
    <w:basedOn w:val="a"/>
    <w:next w:val="a"/>
    <w:uiPriority w:val="99"/>
    <w:semiHidden/>
    <w:unhideWhenUsed/>
    <w:rsid w:val="00E97E18"/>
  </w:style>
  <w:style w:type="paragraph" w:styleId="aa">
    <w:name w:val="annotation subject"/>
    <w:basedOn w:val="a9"/>
    <w:next w:val="a9"/>
    <w:qFormat/>
    <w:rsid w:val="00E97E18"/>
    <w:rPr>
      <w:b/>
      <w:bCs/>
    </w:rPr>
  </w:style>
  <w:style w:type="paragraph" w:styleId="ab">
    <w:name w:val="footnote text"/>
    <w:basedOn w:val="a"/>
    <w:rsid w:val="00E97E18"/>
    <w:pPr>
      <w:widowControl/>
      <w:jc w:val="left"/>
    </w:pPr>
    <w:rPr>
      <w:kern w:val="0"/>
      <w:szCs w:val="20"/>
      <w:lang w:val="ru-RU"/>
    </w:rPr>
  </w:style>
  <w:style w:type="paragraph" w:styleId="ac">
    <w:name w:val="header"/>
    <w:basedOn w:val="a"/>
    <w:rsid w:val="00E97E18"/>
    <w:pPr>
      <w:tabs>
        <w:tab w:val="center" w:pos="4677"/>
        <w:tab w:val="right" w:pos="9355"/>
      </w:tabs>
    </w:pPr>
  </w:style>
  <w:style w:type="paragraph" w:styleId="ad">
    <w:name w:val="index heading"/>
    <w:basedOn w:val="a"/>
    <w:next w:val="10"/>
    <w:qFormat/>
    <w:rsid w:val="00E97E18"/>
    <w:pPr>
      <w:suppressLineNumbers/>
    </w:pPr>
    <w:rPr>
      <w:rFonts w:cs="Arial"/>
    </w:rPr>
  </w:style>
  <w:style w:type="paragraph" w:styleId="11">
    <w:name w:val="toc 1"/>
    <w:basedOn w:val="a"/>
    <w:next w:val="a"/>
    <w:rsid w:val="00E97E18"/>
    <w:pPr>
      <w:tabs>
        <w:tab w:val="right" w:leader="dot" w:pos="9629"/>
      </w:tabs>
      <w:spacing w:line="360" w:lineRule="auto"/>
    </w:pPr>
  </w:style>
  <w:style w:type="paragraph" w:styleId="20">
    <w:name w:val="toc 2"/>
    <w:basedOn w:val="a"/>
    <w:next w:val="a"/>
    <w:rsid w:val="00E97E18"/>
    <w:pPr>
      <w:ind w:left="200"/>
    </w:pPr>
  </w:style>
  <w:style w:type="paragraph" w:styleId="ae">
    <w:name w:val="Body Text Indent"/>
    <w:basedOn w:val="a"/>
    <w:rsid w:val="00E97E18"/>
    <w:pPr>
      <w:widowControl/>
      <w:spacing w:before="64" w:after="120"/>
      <w:ind w:left="283" w:right="816"/>
    </w:pPr>
    <w:rPr>
      <w:rFonts w:ascii="Calibri" w:eastAsia="Calibri" w:hAnsi="Calibri" w:cs="Calibri"/>
      <w:kern w:val="0"/>
      <w:sz w:val="22"/>
      <w:szCs w:val="22"/>
      <w:lang w:val="ru-RU"/>
    </w:rPr>
  </w:style>
  <w:style w:type="paragraph" w:styleId="af">
    <w:name w:val="footer"/>
    <w:basedOn w:val="a"/>
    <w:rsid w:val="00E97E18"/>
    <w:pPr>
      <w:tabs>
        <w:tab w:val="center" w:pos="4677"/>
        <w:tab w:val="right" w:pos="9355"/>
      </w:tabs>
    </w:pPr>
  </w:style>
  <w:style w:type="paragraph" w:styleId="af0">
    <w:name w:val="List"/>
    <w:basedOn w:val="a0"/>
    <w:rsid w:val="00E97E18"/>
    <w:rPr>
      <w:rFonts w:cs="Arial"/>
    </w:rPr>
  </w:style>
  <w:style w:type="paragraph" w:styleId="af1">
    <w:name w:val="Normal (Web)"/>
    <w:basedOn w:val="a"/>
    <w:qFormat/>
    <w:rsid w:val="00E97E18"/>
    <w:pPr>
      <w:widowControl/>
      <w:spacing w:before="280" w:after="280"/>
      <w:jc w:val="left"/>
    </w:pPr>
    <w:rPr>
      <w:kern w:val="0"/>
      <w:sz w:val="24"/>
      <w:lang w:val="ru-RU"/>
    </w:rPr>
  </w:style>
  <w:style w:type="paragraph" w:styleId="21">
    <w:name w:val="Body Text Indent 2"/>
    <w:basedOn w:val="a"/>
    <w:qFormat/>
    <w:rsid w:val="00E97E18"/>
    <w:pPr>
      <w:widowControl/>
      <w:spacing w:before="64" w:after="120" w:line="480" w:lineRule="auto"/>
      <w:ind w:left="283" w:right="816"/>
    </w:pPr>
    <w:rPr>
      <w:rFonts w:ascii="Calibri" w:eastAsia="Calibri" w:hAnsi="Calibri" w:cs="Calibri"/>
      <w:kern w:val="0"/>
      <w:sz w:val="22"/>
      <w:szCs w:val="22"/>
      <w:lang w:val="ru-RU"/>
    </w:rPr>
  </w:style>
  <w:style w:type="paragraph" w:styleId="af2">
    <w:name w:val="Block Text"/>
    <w:basedOn w:val="a"/>
    <w:qFormat/>
    <w:rsid w:val="00E97E18"/>
    <w:pPr>
      <w:widowControl/>
      <w:shd w:val="clear" w:color="auto" w:fill="FFFFFF"/>
      <w:spacing w:line="360" w:lineRule="auto"/>
      <w:ind w:left="-709" w:right="-9" w:firstLine="709"/>
    </w:pPr>
    <w:rPr>
      <w:spacing w:val="5"/>
      <w:kern w:val="0"/>
      <w:sz w:val="24"/>
      <w:szCs w:val="20"/>
      <w:lang w:val="ru-RU"/>
    </w:rPr>
  </w:style>
  <w:style w:type="character" w:customStyle="1" w:styleId="WW8Num5z0">
    <w:name w:val="WW8Num5z0"/>
    <w:qFormat/>
    <w:rsid w:val="00E97E18"/>
    <w:rPr>
      <w:rFonts w:ascii="Symbol" w:hAnsi="Symbol" w:cs="Symbol"/>
    </w:rPr>
  </w:style>
  <w:style w:type="character" w:customStyle="1" w:styleId="WW8Num5z1">
    <w:name w:val="WW8Num5z1"/>
    <w:qFormat/>
    <w:rsid w:val="00E97E18"/>
    <w:rPr>
      <w:rFonts w:ascii="Courier New" w:hAnsi="Courier New" w:cs="Courier New"/>
    </w:rPr>
  </w:style>
  <w:style w:type="character" w:customStyle="1" w:styleId="WW8Num5z2">
    <w:name w:val="WW8Num5z2"/>
    <w:qFormat/>
    <w:rsid w:val="00E97E18"/>
    <w:rPr>
      <w:rFonts w:ascii="Wingdings" w:hAnsi="Wingdings" w:cs="Wingdings"/>
    </w:rPr>
  </w:style>
  <w:style w:type="character" w:customStyle="1" w:styleId="WW8Num6z0">
    <w:name w:val="WW8Num6z0"/>
    <w:qFormat/>
    <w:rsid w:val="00E97E18"/>
    <w:rPr>
      <w:rFonts w:ascii="Symbol" w:hAnsi="Symbol" w:cs="Symbol"/>
      <w:sz w:val="20"/>
    </w:rPr>
  </w:style>
  <w:style w:type="character" w:customStyle="1" w:styleId="WW8Num7z0">
    <w:name w:val="WW8Num7z0"/>
    <w:qFormat/>
    <w:rsid w:val="00E97E18"/>
    <w:rPr>
      <w:rFonts w:ascii="Symbol" w:hAnsi="Symbol" w:cs="Symbol"/>
      <w:sz w:val="20"/>
    </w:rPr>
  </w:style>
  <w:style w:type="character" w:customStyle="1" w:styleId="WW8Num7z1">
    <w:name w:val="WW8Num7z1"/>
    <w:qFormat/>
    <w:rsid w:val="00E97E18"/>
    <w:rPr>
      <w:rFonts w:ascii="Courier New" w:hAnsi="Courier New" w:cs="Courier New"/>
      <w:sz w:val="20"/>
    </w:rPr>
  </w:style>
  <w:style w:type="character" w:customStyle="1" w:styleId="WW8Num7z2">
    <w:name w:val="WW8Num7z2"/>
    <w:qFormat/>
    <w:rsid w:val="00E97E18"/>
    <w:rPr>
      <w:rFonts w:ascii="Wingdings" w:hAnsi="Wingdings" w:cs="Wingdings"/>
      <w:sz w:val="20"/>
    </w:rPr>
  </w:style>
  <w:style w:type="character" w:customStyle="1" w:styleId="WW8Num8z0">
    <w:name w:val="WW8Num8z0"/>
    <w:qFormat/>
    <w:rsid w:val="00E97E18"/>
    <w:rPr>
      <w:rFonts w:ascii="Symbol" w:hAnsi="Symbol" w:cs="Symbol"/>
    </w:rPr>
  </w:style>
  <w:style w:type="character" w:customStyle="1" w:styleId="WW8Num8z1">
    <w:name w:val="WW8Num8z1"/>
    <w:qFormat/>
    <w:rsid w:val="00E97E18"/>
    <w:rPr>
      <w:rFonts w:ascii="Courier New" w:hAnsi="Courier New" w:cs="Courier New"/>
    </w:rPr>
  </w:style>
  <w:style w:type="character" w:customStyle="1" w:styleId="WW8Num8z2">
    <w:name w:val="WW8Num8z2"/>
    <w:qFormat/>
    <w:rsid w:val="00E97E18"/>
    <w:rPr>
      <w:rFonts w:ascii="Wingdings" w:hAnsi="Wingdings" w:cs="Wingdings"/>
    </w:rPr>
  </w:style>
  <w:style w:type="character" w:customStyle="1" w:styleId="WW8Num9z0">
    <w:name w:val="WW8Num9z0"/>
    <w:qFormat/>
    <w:rsid w:val="00E97E18"/>
    <w:rPr>
      <w:rFonts w:ascii="Symbol" w:hAnsi="Symbol" w:cs="Symbol"/>
      <w:sz w:val="20"/>
    </w:rPr>
  </w:style>
  <w:style w:type="character" w:customStyle="1" w:styleId="WW8Num9z1">
    <w:name w:val="WW8Num9z1"/>
    <w:qFormat/>
    <w:rsid w:val="00E97E18"/>
    <w:rPr>
      <w:rFonts w:ascii="Courier New" w:hAnsi="Courier New" w:cs="Courier New"/>
      <w:sz w:val="20"/>
    </w:rPr>
  </w:style>
  <w:style w:type="character" w:customStyle="1" w:styleId="WW8Num9z2">
    <w:name w:val="WW8Num9z2"/>
    <w:qFormat/>
    <w:rsid w:val="00E97E18"/>
    <w:rPr>
      <w:rFonts w:ascii="Wingdings" w:hAnsi="Wingdings" w:cs="Wingdings"/>
      <w:sz w:val="20"/>
    </w:rPr>
  </w:style>
  <w:style w:type="character" w:customStyle="1" w:styleId="WW8Num10z0">
    <w:name w:val="WW8Num10z0"/>
    <w:qFormat/>
    <w:rsid w:val="00E97E18"/>
    <w:rPr>
      <w:rFonts w:ascii="Symbol" w:hAnsi="Symbol" w:cs="Symbol"/>
      <w:sz w:val="20"/>
    </w:rPr>
  </w:style>
  <w:style w:type="character" w:customStyle="1" w:styleId="WW8Num10z1">
    <w:name w:val="WW8Num10z1"/>
    <w:qFormat/>
    <w:rsid w:val="00E97E18"/>
    <w:rPr>
      <w:rFonts w:ascii="Courier New" w:hAnsi="Courier New" w:cs="Courier New"/>
      <w:sz w:val="20"/>
    </w:rPr>
  </w:style>
  <w:style w:type="character" w:customStyle="1" w:styleId="WW8Num10z2">
    <w:name w:val="WW8Num10z2"/>
    <w:qFormat/>
    <w:rsid w:val="00E97E18"/>
    <w:rPr>
      <w:rFonts w:ascii="Wingdings" w:hAnsi="Wingdings" w:cs="Wingdings"/>
      <w:sz w:val="20"/>
    </w:rPr>
  </w:style>
  <w:style w:type="character" w:customStyle="1" w:styleId="WW8Num11z0">
    <w:name w:val="WW8Num11z0"/>
    <w:qFormat/>
    <w:rsid w:val="00E97E18"/>
    <w:rPr>
      <w:rFonts w:ascii="Symbol" w:hAnsi="Symbol" w:cs="Symbol"/>
    </w:rPr>
  </w:style>
  <w:style w:type="character" w:customStyle="1" w:styleId="WW8Num11z1">
    <w:name w:val="WW8Num11z1"/>
    <w:qFormat/>
    <w:rsid w:val="00E97E18"/>
    <w:rPr>
      <w:rFonts w:ascii="Courier New" w:hAnsi="Courier New" w:cs="Courier New"/>
    </w:rPr>
  </w:style>
  <w:style w:type="character" w:customStyle="1" w:styleId="WW8Num11z2">
    <w:name w:val="WW8Num11z2"/>
    <w:qFormat/>
    <w:rsid w:val="00E97E18"/>
    <w:rPr>
      <w:rFonts w:ascii="Wingdings" w:hAnsi="Wingdings" w:cs="Wingdings"/>
    </w:rPr>
  </w:style>
  <w:style w:type="character" w:customStyle="1" w:styleId="WW8Num12z0">
    <w:name w:val="WW8Num12z0"/>
    <w:qFormat/>
    <w:rsid w:val="00E97E18"/>
    <w:rPr>
      <w:rFonts w:ascii="Symbol" w:hAnsi="Symbol" w:cs="Symbol"/>
    </w:rPr>
  </w:style>
  <w:style w:type="character" w:customStyle="1" w:styleId="WW8Num12z1">
    <w:name w:val="WW8Num12z1"/>
    <w:qFormat/>
    <w:rsid w:val="00E97E18"/>
    <w:rPr>
      <w:rFonts w:ascii="Courier New" w:hAnsi="Courier New" w:cs="Courier New"/>
    </w:rPr>
  </w:style>
  <w:style w:type="character" w:customStyle="1" w:styleId="WW8Num12z2">
    <w:name w:val="WW8Num12z2"/>
    <w:qFormat/>
    <w:rsid w:val="00E97E18"/>
    <w:rPr>
      <w:rFonts w:ascii="Wingdings" w:hAnsi="Wingdings" w:cs="Wingdings"/>
    </w:rPr>
  </w:style>
  <w:style w:type="character" w:customStyle="1" w:styleId="WW8Num13z0">
    <w:name w:val="WW8Num13z0"/>
    <w:qFormat/>
    <w:rsid w:val="00E97E18"/>
    <w:rPr>
      <w:rFonts w:ascii="Symbol" w:hAnsi="Symbol" w:cs="Symbol"/>
    </w:rPr>
  </w:style>
  <w:style w:type="character" w:customStyle="1" w:styleId="WW8Num13z1">
    <w:name w:val="WW8Num13z1"/>
    <w:qFormat/>
    <w:rsid w:val="00E97E18"/>
    <w:rPr>
      <w:rFonts w:ascii="Courier New" w:hAnsi="Courier New" w:cs="Courier New"/>
    </w:rPr>
  </w:style>
  <w:style w:type="character" w:customStyle="1" w:styleId="WW8Num13z2">
    <w:name w:val="WW8Num13z2"/>
    <w:qFormat/>
    <w:rsid w:val="00E97E18"/>
    <w:rPr>
      <w:rFonts w:ascii="Wingdings" w:hAnsi="Wingdings" w:cs="Wingdings"/>
    </w:rPr>
  </w:style>
  <w:style w:type="character" w:customStyle="1" w:styleId="WW8Num14z0">
    <w:name w:val="WW8Num14z0"/>
    <w:qFormat/>
    <w:rsid w:val="00E97E18"/>
  </w:style>
  <w:style w:type="character" w:customStyle="1" w:styleId="WW8Num15z0">
    <w:name w:val="WW8Num15z0"/>
    <w:qFormat/>
    <w:rsid w:val="00E97E18"/>
    <w:rPr>
      <w:rFonts w:ascii="Symbol" w:hAnsi="Symbol" w:cs="Symbol"/>
      <w:sz w:val="20"/>
    </w:rPr>
  </w:style>
  <w:style w:type="character" w:customStyle="1" w:styleId="WW8Num15z1">
    <w:name w:val="WW8Num15z1"/>
    <w:qFormat/>
    <w:rsid w:val="00E97E18"/>
    <w:rPr>
      <w:rFonts w:ascii="Courier New" w:hAnsi="Courier New" w:cs="Courier New"/>
      <w:sz w:val="20"/>
    </w:rPr>
  </w:style>
  <w:style w:type="character" w:customStyle="1" w:styleId="WW8Num15z2">
    <w:name w:val="WW8Num15z2"/>
    <w:qFormat/>
    <w:rsid w:val="00E97E18"/>
    <w:rPr>
      <w:rFonts w:ascii="Wingdings" w:hAnsi="Wingdings" w:cs="Wingdings"/>
      <w:sz w:val="20"/>
    </w:rPr>
  </w:style>
  <w:style w:type="character" w:customStyle="1" w:styleId="WW8Num16z0">
    <w:name w:val="WW8Num16z0"/>
    <w:qFormat/>
    <w:rsid w:val="00E97E18"/>
    <w:rPr>
      <w:rFonts w:ascii="Symbol" w:hAnsi="Symbol" w:cs="Symbol"/>
      <w:sz w:val="20"/>
    </w:rPr>
  </w:style>
  <w:style w:type="character" w:customStyle="1" w:styleId="WW8Num16z1">
    <w:name w:val="WW8Num16z1"/>
    <w:qFormat/>
    <w:rsid w:val="00E97E18"/>
    <w:rPr>
      <w:rFonts w:ascii="Courier New" w:hAnsi="Courier New" w:cs="Courier New"/>
      <w:sz w:val="20"/>
    </w:rPr>
  </w:style>
  <w:style w:type="character" w:customStyle="1" w:styleId="WW8Num16z2">
    <w:name w:val="WW8Num16z2"/>
    <w:qFormat/>
    <w:rsid w:val="00E97E18"/>
    <w:rPr>
      <w:rFonts w:ascii="Wingdings" w:hAnsi="Wingdings" w:cs="Wingdings"/>
      <w:sz w:val="20"/>
    </w:rPr>
  </w:style>
  <w:style w:type="character" w:customStyle="1" w:styleId="WW8Num17z0">
    <w:name w:val="WW8Num17z0"/>
    <w:qFormat/>
    <w:rsid w:val="00E97E18"/>
    <w:rPr>
      <w:rFonts w:ascii="Symbol" w:hAnsi="Symbol" w:cs="Symbol"/>
      <w:sz w:val="20"/>
    </w:rPr>
  </w:style>
  <w:style w:type="character" w:customStyle="1" w:styleId="WW8Num17z1">
    <w:name w:val="WW8Num17z1"/>
    <w:qFormat/>
    <w:rsid w:val="00E97E18"/>
    <w:rPr>
      <w:rFonts w:ascii="Courier New" w:hAnsi="Courier New" w:cs="Courier New"/>
      <w:sz w:val="20"/>
    </w:rPr>
  </w:style>
  <w:style w:type="character" w:customStyle="1" w:styleId="WW8Num17z2">
    <w:name w:val="WW8Num17z2"/>
    <w:qFormat/>
    <w:rsid w:val="00E97E18"/>
    <w:rPr>
      <w:rFonts w:ascii="Wingdings" w:hAnsi="Wingdings" w:cs="Wingdings"/>
      <w:sz w:val="20"/>
    </w:rPr>
  </w:style>
  <w:style w:type="character" w:customStyle="1" w:styleId="WW8Num18z0">
    <w:name w:val="WW8Num18z0"/>
    <w:qFormat/>
    <w:rsid w:val="00E97E18"/>
    <w:rPr>
      <w:rFonts w:ascii="Symbol" w:hAnsi="Symbol" w:cs="Symbol"/>
    </w:rPr>
  </w:style>
  <w:style w:type="character" w:customStyle="1" w:styleId="WW8Num18z1">
    <w:name w:val="WW8Num18z1"/>
    <w:qFormat/>
    <w:rsid w:val="00E97E18"/>
    <w:rPr>
      <w:rFonts w:ascii="Courier New" w:hAnsi="Courier New" w:cs="Courier New"/>
    </w:rPr>
  </w:style>
  <w:style w:type="character" w:customStyle="1" w:styleId="WW8Num18z2">
    <w:name w:val="WW8Num18z2"/>
    <w:qFormat/>
    <w:rsid w:val="00E97E18"/>
    <w:rPr>
      <w:rFonts w:ascii="Wingdings" w:hAnsi="Wingdings" w:cs="Wingdings"/>
    </w:rPr>
  </w:style>
  <w:style w:type="character" w:customStyle="1" w:styleId="WW8Num19z0">
    <w:name w:val="WW8Num19z0"/>
    <w:qFormat/>
    <w:rsid w:val="00E97E18"/>
  </w:style>
  <w:style w:type="character" w:customStyle="1" w:styleId="WW8Num20z0">
    <w:name w:val="WW8Num20z0"/>
    <w:qFormat/>
    <w:rsid w:val="00E97E18"/>
    <w:rPr>
      <w:rFonts w:ascii="Symbol" w:hAnsi="Symbol" w:cs="Symbol"/>
      <w:sz w:val="20"/>
    </w:rPr>
  </w:style>
  <w:style w:type="character" w:customStyle="1" w:styleId="WW8Num20z1">
    <w:name w:val="WW8Num20z1"/>
    <w:qFormat/>
    <w:rsid w:val="00E97E18"/>
    <w:rPr>
      <w:rFonts w:ascii="Courier New" w:hAnsi="Courier New" w:cs="Courier New"/>
      <w:sz w:val="20"/>
    </w:rPr>
  </w:style>
  <w:style w:type="character" w:customStyle="1" w:styleId="WW8Num20z2">
    <w:name w:val="WW8Num20z2"/>
    <w:qFormat/>
    <w:rsid w:val="00E97E18"/>
    <w:rPr>
      <w:rFonts w:ascii="Wingdings" w:hAnsi="Wingdings" w:cs="Wingdings"/>
      <w:sz w:val="20"/>
    </w:rPr>
  </w:style>
  <w:style w:type="character" w:customStyle="1" w:styleId="WW8Num21z0">
    <w:name w:val="WW8Num21z0"/>
    <w:qFormat/>
    <w:rsid w:val="00E97E18"/>
    <w:rPr>
      <w:rFonts w:ascii="Symbol" w:hAnsi="Symbol" w:cs="Symbol"/>
    </w:rPr>
  </w:style>
  <w:style w:type="character" w:customStyle="1" w:styleId="WW8Num21z1">
    <w:name w:val="WW8Num21z1"/>
    <w:qFormat/>
    <w:rsid w:val="00E97E18"/>
    <w:rPr>
      <w:rFonts w:ascii="Courier New" w:hAnsi="Courier New" w:cs="Courier New"/>
    </w:rPr>
  </w:style>
  <w:style w:type="character" w:customStyle="1" w:styleId="WW8Num21z2">
    <w:name w:val="WW8Num21z2"/>
    <w:qFormat/>
    <w:rsid w:val="00E97E18"/>
    <w:rPr>
      <w:rFonts w:ascii="Wingdings" w:hAnsi="Wingdings" w:cs="Wingdings"/>
    </w:rPr>
  </w:style>
  <w:style w:type="character" w:customStyle="1" w:styleId="WW8Num22z0">
    <w:name w:val="WW8Num22z0"/>
    <w:qFormat/>
    <w:rsid w:val="00E97E18"/>
    <w:rPr>
      <w:rFonts w:ascii="Symbol" w:hAnsi="Symbol" w:cs="Symbol"/>
    </w:rPr>
  </w:style>
  <w:style w:type="character" w:customStyle="1" w:styleId="WW8Num22z1">
    <w:name w:val="WW8Num22z1"/>
    <w:qFormat/>
    <w:rsid w:val="00E97E18"/>
    <w:rPr>
      <w:rFonts w:ascii="Courier New" w:hAnsi="Courier New" w:cs="Courier New"/>
    </w:rPr>
  </w:style>
  <w:style w:type="character" w:customStyle="1" w:styleId="WW8Num22z2">
    <w:name w:val="WW8Num22z2"/>
    <w:qFormat/>
    <w:rsid w:val="00E97E18"/>
    <w:rPr>
      <w:rFonts w:ascii="Wingdings" w:hAnsi="Wingdings" w:cs="Wingdings"/>
    </w:rPr>
  </w:style>
  <w:style w:type="character" w:customStyle="1" w:styleId="WW8Num24z0">
    <w:name w:val="WW8Num24z0"/>
    <w:qFormat/>
    <w:rsid w:val="00E97E18"/>
    <w:rPr>
      <w:rFonts w:ascii="Symbol" w:hAnsi="Symbol" w:cs="Symbol"/>
      <w:sz w:val="20"/>
    </w:rPr>
  </w:style>
  <w:style w:type="character" w:customStyle="1" w:styleId="WW8Num24z1">
    <w:name w:val="WW8Num24z1"/>
    <w:qFormat/>
    <w:rsid w:val="00E97E18"/>
    <w:rPr>
      <w:rFonts w:ascii="Courier New" w:hAnsi="Courier New" w:cs="Courier New"/>
      <w:sz w:val="20"/>
    </w:rPr>
  </w:style>
  <w:style w:type="character" w:customStyle="1" w:styleId="WW8Num24z2">
    <w:name w:val="WW8Num24z2"/>
    <w:qFormat/>
    <w:rsid w:val="00E97E18"/>
    <w:rPr>
      <w:rFonts w:ascii="Wingdings" w:hAnsi="Wingdings" w:cs="Wingdings"/>
      <w:sz w:val="20"/>
    </w:rPr>
  </w:style>
  <w:style w:type="character" w:customStyle="1" w:styleId="WW8Num25z0">
    <w:name w:val="WW8Num25z0"/>
    <w:qFormat/>
    <w:rsid w:val="00E97E18"/>
    <w:rPr>
      <w:rFonts w:ascii="Symbol" w:hAnsi="Symbol" w:cs="Symbol"/>
      <w:sz w:val="20"/>
    </w:rPr>
  </w:style>
  <w:style w:type="character" w:customStyle="1" w:styleId="WW8Num25z1">
    <w:name w:val="WW8Num25z1"/>
    <w:qFormat/>
    <w:rsid w:val="00E97E18"/>
    <w:rPr>
      <w:rFonts w:ascii="Courier New" w:hAnsi="Courier New" w:cs="Courier New"/>
      <w:sz w:val="20"/>
    </w:rPr>
  </w:style>
  <w:style w:type="character" w:customStyle="1" w:styleId="WW8Num25z2">
    <w:name w:val="WW8Num25z2"/>
    <w:qFormat/>
    <w:rsid w:val="00E97E18"/>
    <w:rPr>
      <w:rFonts w:ascii="Wingdings" w:hAnsi="Wingdings" w:cs="Wingdings"/>
      <w:sz w:val="20"/>
    </w:rPr>
  </w:style>
  <w:style w:type="character" w:customStyle="1" w:styleId="WW8Num26z0">
    <w:name w:val="WW8Num26z0"/>
    <w:qFormat/>
    <w:rsid w:val="00E97E18"/>
    <w:rPr>
      <w:rFonts w:ascii="Symbol" w:hAnsi="Symbol" w:cs="Symbol"/>
      <w:sz w:val="20"/>
    </w:rPr>
  </w:style>
  <w:style w:type="character" w:customStyle="1" w:styleId="WW8Num26z1">
    <w:name w:val="WW8Num26z1"/>
    <w:qFormat/>
    <w:rsid w:val="00E97E18"/>
    <w:rPr>
      <w:rFonts w:ascii="Courier New" w:hAnsi="Courier New" w:cs="Courier New"/>
      <w:sz w:val="20"/>
    </w:rPr>
  </w:style>
  <w:style w:type="character" w:customStyle="1" w:styleId="WW8Num26z2">
    <w:name w:val="WW8Num26z2"/>
    <w:qFormat/>
    <w:rsid w:val="00E97E18"/>
    <w:rPr>
      <w:rFonts w:ascii="Wingdings" w:hAnsi="Wingdings" w:cs="Wingdings"/>
      <w:sz w:val="20"/>
    </w:rPr>
  </w:style>
  <w:style w:type="character" w:customStyle="1" w:styleId="WW8Num27z0">
    <w:name w:val="WW8Num27z0"/>
    <w:qFormat/>
    <w:rsid w:val="00E97E18"/>
    <w:rPr>
      <w:rFonts w:ascii="Symbol" w:hAnsi="Symbol" w:cs="Symbol"/>
      <w:sz w:val="20"/>
    </w:rPr>
  </w:style>
  <w:style w:type="character" w:customStyle="1" w:styleId="WW8Num27z1">
    <w:name w:val="WW8Num27z1"/>
    <w:qFormat/>
    <w:rsid w:val="00E97E18"/>
    <w:rPr>
      <w:rFonts w:ascii="Courier New" w:hAnsi="Courier New" w:cs="Courier New"/>
      <w:sz w:val="20"/>
    </w:rPr>
  </w:style>
  <w:style w:type="character" w:customStyle="1" w:styleId="WW8Num27z2">
    <w:name w:val="WW8Num27z2"/>
    <w:qFormat/>
    <w:rsid w:val="00E97E18"/>
    <w:rPr>
      <w:rFonts w:ascii="Wingdings" w:hAnsi="Wingdings" w:cs="Wingdings"/>
      <w:sz w:val="20"/>
    </w:rPr>
  </w:style>
  <w:style w:type="character" w:customStyle="1" w:styleId="WW8Num28z0">
    <w:name w:val="WW8Num28z0"/>
    <w:qFormat/>
    <w:rsid w:val="00E97E18"/>
    <w:rPr>
      <w:rFonts w:ascii="Symbol" w:hAnsi="Symbol" w:cs="Symbol"/>
      <w:sz w:val="20"/>
    </w:rPr>
  </w:style>
  <w:style w:type="character" w:customStyle="1" w:styleId="WW8Num28z1">
    <w:name w:val="WW8Num28z1"/>
    <w:qFormat/>
    <w:rsid w:val="00E97E18"/>
    <w:rPr>
      <w:rFonts w:ascii="Courier New" w:hAnsi="Courier New" w:cs="Courier New"/>
      <w:sz w:val="20"/>
    </w:rPr>
  </w:style>
  <w:style w:type="character" w:customStyle="1" w:styleId="WW8Num28z2">
    <w:name w:val="WW8Num28z2"/>
    <w:qFormat/>
    <w:rsid w:val="00E97E18"/>
    <w:rPr>
      <w:rFonts w:ascii="Wingdings" w:hAnsi="Wingdings" w:cs="Wingdings"/>
      <w:sz w:val="20"/>
    </w:rPr>
  </w:style>
  <w:style w:type="character" w:customStyle="1" w:styleId="WW8Num29z0">
    <w:name w:val="WW8Num29z0"/>
    <w:qFormat/>
    <w:rsid w:val="00E97E18"/>
    <w:rPr>
      <w:rFonts w:ascii="Symbol" w:hAnsi="Symbol" w:cs="Symbol"/>
      <w:sz w:val="20"/>
    </w:rPr>
  </w:style>
  <w:style w:type="character" w:customStyle="1" w:styleId="WW8Num29z1">
    <w:name w:val="WW8Num29z1"/>
    <w:qFormat/>
    <w:rsid w:val="00E97E18"/>
    <w:rPr>
      <w:rFonts w:ascii="Courier New" w:hAnsi="Courier New" w:cs="Courier New"/>
      <w:sz w:val="20"/>
    </w:rPr>
  </w:style>
  <w:style w:type="character" w:customStyle="1" w:styleId="WW8Num29z2">
    <w:name w:val="WW8Num29z2"/>
    <w:qFormat/>
    <w:rsid w:val="00E97E18"/>
    <w:rPr>
      <w:rFonts w:ascii="Wingdings" w:hAnsi="Wingdings" w:cs="Wingdings"/>
      <w:sz w:val="20"/>
    </w:rPr>
  </w:style>
  <w:style w:type="character" w:customStyle="1" w:styleId="WW8Num30z0">
    <w:name w:val="WW8Num30z0"/>
    <w:qFormat/>
    <w:rsid w:val="00E97E18"/>
    <w:rPr>
      <w:rFonts w:ascii="Symbol" w:hAnsi="Symbol" w:cs="Symbol"/>
    </w:rPr>
  </w:style>
  <w:style w:type="character" w:customStyle="1" w:styleId="WW8Num30z1">
    <w:name w:val="WW8Num30z1"/>
    <w:qFormat/>
    <w:rsid w:val="00E97E18"/>
    <w:rPr>
      <w:rFonts w:ascii="Courier New" w:hAnsi="Courier New" w:cs="Courier New"/>
    </w:rPr>
  </w:style>
  <w:style w:type="character" w:customStyle="1" w:styleId="WW8Num30z2">
    <w:name w:val="WW8Num30z2"/>
    <w:qFormat/>
    <w:rsid w:val="00E97E18"/>
    <w:rPr>
      <w:rFonts w:ascii="Wingdings" w:hAnsi="Wingdings" w:cs="Wingdings"/>
    </w:rPr>
  </w:style>
  <w:style w:type="character" w:customStyle="1" w:styleId="WW8Num31z0">
    <w:name w:val="WW8Num31z0"/>
    <w:qFormat/>
    <w:rsid w:val="00E97E18"/>
    <w:rPr>
      <w:rFonts w:ascii="Symbol" w:hAnsi="Symbol" w:cs="Symbol"/>
    </w:rPr>
  </w:style>
  <w:style w:type="character" w:customStyle="1" w:styleId="WW8Num31z1">
    <w:name w:val="WW8Num31z1"/>
    <w:qFormat/>
    <w:rsid w:val="00E97E18"/>
    <w:rPr>
      <w:rFonts w:ascii="Courier New" w:hAnsi="Courier New" w:cs="Courier New"/>
    </w:rPr>
  </w:style>
  <w:style w:type="character" w:customStyle="1" w:styleId="WW8Num31z2">
    <w:name w:val="WW8Num31z2"/>
    <w:qFormat/>
    <w:rsid w:val="00E97E18"/>
    <w:rPr>
      <w:rFonts w:ascii="Wingdings" w:hAnsi="Wingdings" w:cs="Wingdings"/>
    </w:rPr>
  </w:style>
  <w:style w:type="character" w:customStyle="1" w:styleId="WW8Num32z0">
    <w:name w:val="WW8Num32z0"/>
    <w:qFormat/>
    <w:rsid w:val="00E97E18"/>
    <w:rPr>
      <w:rFonts w:ascii="Symbol" w:hAnsi="Symbol" w:cs="Symbol"/>
    </w:rPr>
  </w:style>
  <w:style w:type="character" w:customStyle="1" w:styleId="WW8Num32z1">
    <w:name w:val="WW8Num32z1"/>
    <w:qFormat/>
    <w:rsid w:val="00E97E18"/>
    <w:rPr>
      <w:rFonts w:ascii="Courier New" w:hAnsi="Courier New" w:cs="Courier New"/>
    </w:rPr>
  </w:style>
  <w:style w:type="character" w:customStyle="1" w:styleId="WW8Num32z2">
    <w:name w:val="WW8Num32z2"/>
    <w:qFormat/>
    <w:rsid w:val="00E97E18"/>
    <w:rPr>
      <w:rFonts w:ascii="Wingdings" w:hAnsi="Wingdings" w:cs="Wingdings"/>
    </w:rPr>
  </w:style>
  <w:style w:type="character" w:customStyle="1" w:styleId="WW8Num33z0">
    <w:name w:val="WW8Num33z0"/>
    <w:qFormat/>
    <w:rsid w:val="00E97E18"/>
    <w:rPr>
      <w:rFonts w:ascii="Symbol" w:hAnsi="Symbol" w:cs="Symbol"/>
      <w:sz w:val="20"/>
    </w:rPr>
  </w:style>
  <w:style w:type="character" w:customStyle="1" w:styleId="WW8Num33z1">
    <w:name w:val="WW8Num33z1"/>
    <w:qFormat/>
    <w:rsid w:val="00E97E18"/>
    <w:rPr>
      <w:rFonts w:ascii="Courier New" w:hAnsi="Courier New" w:cs="Courier New"/>
      <w:sz w:val="20"/>
    </w:rPr>
  </w:style>
  <w:style w:type="character" w:customStyle="1" w:styleId="WW8Num33z2">
    <w:name w:val="WW8Num33z2"/>
    <w:qFormat/>
    <w:rsid w:val="00E97E18"/>
    <w:rPr>
      <w:rFonts w:ascii="Wingdings" w:hAnsi="Wingdings" w:cs="Wingdings"/>
      <w:sz w:val="20"/>
    </w:rPr>
  </w:style>
  <w:style w:type="character" w:customStyle="1" w:styleId="WW8Num34z0">
    <w:name w:val="WW8Num34z0"/>
    <w:qFormat/>
    <w:rsid w:val="00E97E18"/>
    <w:rPr>
      <w:rFonts w:ascii="Symbol" w:hAnsi="Symbol" w:cs="Symbol"/>
      <w:sz w:val="20"/>
    </w:rPr>
  </w:style>
  <w:style w:type="character" w:customStyle="1" w:styleId="WW8Num34z1">
    <w:name w:val="WW8Num34z1"/>
    <w:qFormat/>
    <w:rsid w:val="00E97E18"/>
    <w:rPr>
      <w:rFonts w:ascii="Courier New" w:hAnsi="Courier New" w:cs="Courier New"/>
      <w:sz w:val="20"/>
    </w:rPr>
  </w:style>
  <w:style w:type="character" w:customStyle="1" w:styleId="WW8Num34z2">
    <w:name w:val="WW8Num34z2"/>
    <w:qFormat/>
    <w:rsid w:val="00E97E18"/>
    <w:rPr>
      <w:rFonts w:ascii="Wingdings" w:hAnsi="Wingdings" w:cs="Wingdings"/>
      <w:sz w:val="20"/>
    </w:rPr>
  </w:style>
  <w:style w:type="character" w:customStyle="1" w:styleId="WW8Num35z0">
    <w:name w:val="WW8Num35z0"/>
    <w:qFormat/>
    <w:rsid w:val="00E97E18"/>
    <w:rPr>
      <w:rFonts w:ascii="Symbol" w:hAnsi="Symbol" w:cs="Symbol"/>
    </w:rPr>
  </w:style>
  <w:style w:type="character" w:customStyle="1" w:styleId="WW8Num35z1">
    <w:name w:val="WW8Num35z1"/>
    <w:qFormat/>
    <w:rsid w:val="00E97E18"/>
    <w:rPr>
      <w:rFonts w:ascii="Courier New" w:hAnsi="Courier New" w:cs="Courier New"/>
    </w:rPr>
  </w:style>
  <w:style w:type="character" w:customStyle="1" w:styleId="WW8Num35z2">
    <w:name w:val="WW8Num35z2"/>
    <w:qFormat/>
    <w:rsid w:val="00E97E18"/>
    <w:rPr>
      <w:rFonts w:ascii="Wingdings" w:hAnsi="Wingdings" w:cs="Wingdings"/>
    </w:rPr>
  </w:style>
  <w:style w:type="character" w:customStyle="1" w:styleId="WW8Num36z0">
    <w:name w:val="WW8Num36z0"/>
    <w:qFormat/>
    <w:rsid w:val="00E97E18"/>
    <w:rPr>
      <w:rFonts w:ascii="Wingdings" w:hAnsi="Wingdings" w:cs="Wingdings"/>
    </w:rPr>
  </w:style>
  <w:style w:type="character" w:customStyle="1" w:styleId="WW8Num37z0">
    <w:name w:val="WW8Num37z0"/>
    <w:qFormat/>
    <w:rsid w:val="00E97E18"/>
    <w:rPr>
      <w:rFonts w:ascii="Symbol" w:hAnsi="Symbol" w:cs="Symbol"/>
      <w:sz w:val="20"/>
    </w:rPr>
  </w:style>
  <w:style w:type="character" w:customStyle="1" w:styleId="WW8Num37z1">
    <w:name w:val="WW8Num37z1"/>
    <w:qFormat/>
    <w:rsid w:val="00E97E18"/>
    <w:rPr>
      <w:rFonts w:ascii="Courier New" w:hAnsi="Courier New" w:cs="Courier New"/>
      <w:sz w:val="20"/>
    </w:rPr>
  </w:style>
  <w:style w:type="character" w:customStyle="1" w:styleId="WW8Num37z2">
    <w:name w:val="WW8Num37z2"/>
    <w:qFormat/>
    <w:rsid w:val="00E97E18"/>
    <w:rPr>
      <w:rFonts w:ascii="Wingdings" w:hAnsi="Wingdings" w:cs="Wingdings"/>
      <w:sz w:val="20"/>
    </w:rPr>
  </w:style>
  <w:style w:type="character" w:customStyle="1" w:styleId="WW8Num38z0">
    <w:name w:val="WW8Num38z0"/>
    <w:qFormat/>
    <w:rsid w:val="00E97E18"/>
    <w:rPr>
      <w:rFonts w:ascii="Symbol" w:hAnsi="Symbol" w:cs="Symbol"/>
      <w:sz w:val="20"/>
    </w:rPr>
  </w:style>
  <w:style w:type="character" w:customStyle="1" w:styleId="WW8Num38z1">
    <w:name w:val="WW8Num38z1"/>
    <w:qFormat/>
    <w:rsid w:val="00E97E18"/>
    <w:rPr>
      <w:rFonts w:ascii="Courier New" w:hAnsi="Courier New" w:cs="Courier New"/>
      <w:sz w:val="20"/>
    </w:rPr>
  </w:style>
  <w:style w:type="character" w:customStyle="1" w:styleId="WW8Num38z2">
    <w:name w:val="WW8Num38z2"/>
    <w:qFormat/>
    <w:rsid w:val="00E97E18"/>
    <w:rPr>
      <w:rFonts w:ascii="Wingdings" w:hAnsi="Wingdings" w:cs="Wingdings"/>
      <w:sz w:val="20"/>
    </w:rPr>
  </w:style>
  <w:style w:type="character" w:customStyle="1" w:styleId="WW8Num39z0">
    <w:name w:val="WW8Num39z0"/>
    <w:qFormat/>
    <w:rsid w:val="00E97E18"/>
    <w:rPr>
      <w:rFonts w:ascii="Symbol" w:hAnsi="Symbol" w:cs="Symbol"/>
      <w:sz w:val="20"/>
    </w:rPr>
  </w:style>
  <w:style w:type="character" w:customStyle="1" w:styleId="WW8Num39z1">
    <w:name w:val="WW8Num39z1"/>
    <w:qFormat/>
    <w:rsid w:val="00E97E18"/>
    <w:rPr>
      <w:rFonts w:ascii="Courier New" w:hAnsi="Courier New" w:cs="Courier New"/>
      <w:sz w:val="20"/>
    </w:rPr>
  </w:style>
  <w:style w:type="character" w:customStyle="1" w:styleId="WW8Num39z2">
    <w:name w:val="WW8Num39z2"/>
    <w:qFormat/>
    <w:rsid w:val="00E97E18"/>
    <w:rPr>
      <w:rFonts w:ascii="Wingdings" w:hAnsi="Wingdings" w:cs="Wingdings"/>
      <w:sz w:val="20"/>
    </w:rPr>
  </w:style>
  <w:style w:type="character" w:customStyle="1" w:styleId="WW8Num40z0">
    <w:name w:val="WW8Num40z0"/>
    <w:qFormat/>
    <w:rsid w:val="00E97E18"/>
    <w:rPr>
      <w:rFonts w:ascii="Symbol" w:hAnsi="Symbol" w:cs="Symbol"/>
    </w:rPr>
  </w:style>
  <w:style w:type="character" w:customStyle="1" w:styleId="WW8Num40z1">
    <w:name w:val="WW8Num40z1"/>
    <w:qFormat/>
    <w:rsid w:val="00E97E18"/>
    <w:rPr>
      <w:rFonts w:ascii="Courier New" w:hAnsi="Courier New" w:cs="Courier New"/>
    </w:rPr>
  </w:style>
  <w:style w:type="character" w:customStyle="1" w:styleId="WW8Num40z2">
    <w:name w:val="WW8Num40z2"/>
    <w:qFormat/>
    <w:rsid w:val="00E97E18"/>
    <w:rPr>
      <w:rFonts w:ascii="Wingdings" w:hAnsi="Wingdings" w:cs="Wingdings"/>
    </w:rPr>
  </w:style>
  <w:style w:type="character" w:customStyle="1" w:styleId="CharAttribute484">
    <w:name w:val="CharAttribute484"/>
    <w:qFormat/>
    <w:rsid w:val="00E97E18"/>
    <w:rPr>
      <w:rFonts w:ascii="Times New Roman" w:eastAsia="Times New Roman" w:hAnsi="Times New Roman"/>
      <w:i/>
      <w:sz w:val="28"/>
    </w:rPr>
  </w:style>
  <w:style w:type="character" w:customStyle="1" w:styleId="af3">
    <w:name w:val="Текст сноски Знак"/>
    <w:qFormat/>
    <w:rsid w:val="00E97E18"/>
    <w:rPr>
      <w:rFonts w:eastAsia="Times New Roman"/>
    </w:rPr>
  </w:style>
  <w:style w:type="character" w:customStyle="1" w:styleId="af4">
    <w:name w:val="Символ сноски"/>
    <w:qFormat/>
    <w:rsid w:val="00E97E18"/>
    <w:rPr>
      <w:vertAlign w:val="superscript"/>
    </w:rPr>
  </w:style>
  <w:style w:type="character" w:customStyle="1" w:styleId="CharAttribute501">
    <w:name w:val="CharAttribute501"/>
    <w:qFormat/>
    <w:rsid w:val="00E97E18"/>
    <w:rPr>
      <w:rFonts w:ascii="Times New Roman" w:eastAsia="Times New Roman" w:hAnsi="Times New Roman"/>
      <w:i/>
      <w:sz w:val="28"/>
      <w:u w:val="single"/>
    </w:rPr>
  </w:style>
  <w:style w:type="character" w:customStyle="1" w:styleId="CharAttribute502">
    <w:name w:val="CharAttribute502"/>
    <w:qFormat/>
    <w:rsid w:val="00E97E18"/>
    <w:rPr>
      <w:rFonts w:ascii="Times New Roman" w:eastAsia="Times New Roman" w:hAnsi="Times New Roman"/>
      <w:i/>
      <w:sz w:val="28"/>
    </w:rPr>
  </w:style>
  <w:style w:type="character" w:customStyle="1" w:styleId="af5">
    <w:name w:val="Без интервала Знак"/>
    <w:qFormat/>
    <w:rsid w:val="00E97E18"/>
    <w:rPr>
      <w:rFonts w:ascii="Batang;바탕" w:eastAsia="Batang;바탕" w:hAnsi="Batang;바탕"/>
      <w:kern w:val="2"/>
      <w:lang w:val="en-US" w:eastAsia="ko-KR" w:bidi="ar-SA"/>
    </w:rPr>
  </w:style>
  <w:style w:type="character" w:customStyle="1" w:styleId="CharAttribute511">
    <w:name w:val="CharAttribute511"/>
    <w:qFormat/>
    <w:rsid w:val="00E97E18"/>
    <w:rPr>
      <w:rFonts w:ascii="Times New Roman" w:eastAsia="Times New Roman" w:hAnsi="Times New Roman"/>
      <w:sz w:val="28"/>
    </w:rPr>
  </w:style>
  <w:style w:type="character" w:customStyle="1" w:styleId="CharAttribute512">
    <w:name w:val="CharAttribute512"/>
    <w:qFormat/>
    <w:rsid w:val="00E97E18"/>
    <w:rPr>
      <w:rFonts w:ascii="Times New Roman" w:eastAsia="Times New Roman" w:hAnsi="Times New Roman"/>
      <w:sz w:val="28"/>
    </w:rPr>
  </w:style>
  <w:style w:type="character" w:customStyle="1" w:styleId="CharAttribute3">
    <w:name w:val="CharAttribute3"/>
    <w:qFormat/>
    <w:rsid w:val="00E97E18"/>
    <w:rPr>
      <w:rFonts w:ascii="Times New Roman" w:eastAsia="Batang;바탕" w:hAnsi="Times New Roman" w:cs="Batang;바탕"/>
      <w:sz w:val="28"/>
    </w:rPr>
  </w:style>
  <w:style w:type="character" w:customStyle="1" w:styleId="CharAttribute1">
    <w:name w:val="CharAttribute1"/>
    <w:qFormat/>
    <w:rsid w:val="00E97E18"/>
    <w:rPr>
      <w:rFonts w:ascii="Times New Roman" w:eastAsia="Gulim;굴림" w:hAnsi="Times New Roman" w:cs="Gulim;굴림"/>
      <w:sz w:val="28"/>
    </w:rPr>
  </w:style>
  <w:style w:type="character" w:customStyle="1" w:styleId="CharAttribute0">
    <w:name w:val="CharAttribute0"/>
    <w:qFormat/>
    <w:rsid w:val="00E97E18"/>
    <w:rPr>
      <w:rFonts w:ascii="Times New Roman" w:eastAsia="Times New Roman" w:hAnsi="Times New Roman" w:cs="Times New Roman"/>
      <w:sz w:val="28"/>
    </w:rPr>
  </w:style>
  <w:style w:type="character" w:customStyle="1" w:styleId="CharAttribute2">
    <w:name w:val="CharAttribute2"/>
    <w:qFormat/>
    <w:rsid w:val="00E97E18"/>
    <w:rPr>
      <w:rFonts w:ascii="Times New Roman" w:eastAsia="Batang;바탕" w:hAnsi="Times New Roman" w:cs="Batang;바탕"/>
      <w:color w:val="00000A"/>
      <w:sz w:val="28"/>
    </w:rPr>
  </w:style>
  <w:style w:type="character" w:customStyle="1" w:styleId="af6">
    <w:name w:val="Основной текст с отступом Знак"/>
    <w:qFormat/>
    <w:rsid w:val="00E97E18"/>
    <w:rPr>
      <w:rFonts w:ascii="Calibri" w:eastAsia="Calibri" w:hAnsi="Calibri" w:cs="Calibri"/>
      <w:sz w:val="22"/>
      <w:szCs w:val="22"/>
    </w:rPr>
  </w:style>
  <w:style w:type="character" w:customStyle="1" w:styleId="30">
    <w:name w:val="Основной текст с отступом 3 Знак"/>
    <w:qFormat/>
    <w:rsid w:val="00E97E18"/>
    <w:rPr>
      <w:rFonts w:ascii="Calibri" w:eastAsia="Calibri" w:hAnsi="Calibri" w:cs="Calibri"/>
      <w:sz w:val="16"/>
      <w:szCs w:val="16"/>
    </w:rPr>
  </w:style>
  <w:style w:type="character" w:customStyle="1" w:styleId="22">
    <w:name w:val="Основной текст с отступом 2 Знак"/>
    <w:qFormat/>
    <w:rsid w:val="00E97E18"/>
    <w:rPr>
      <w:rFonts w:ascii="Calibri" w:eastAsia="Calibri" w:hAnsi="Calibri" w:cs="Calibri"/>
      <w:sz w:val="22"/>
      <w:szCs w:val="22"/>
    </w:rPr>
  </w:style>
  <w:style w:type="character" w:customStyle="1" w:styleId="CharAttribute504">
    <w:name w:val="CharAttribute504"/>
    <w:qFormat/>
    <w:rsid w:val="00E97E18"/>
    <w:rPr>
      <w:rFonts w:ascii="Times New Roman" w:eastAsia="Times New Roman" w:hAnsi="Times New Roman"/>
      <w:sz w:val="28"/>
    </w:rPr>
  </w:style>
  <w:style w:type="character" w:customStyle="1" w:styleId="CharAttribute268">
    <w:name w:val="CharAttribute268"/>
    <w:qFormat/>
    <w:rsid w:val="00E97E18"/>
    <w:rPr>
      <w:rFonts w:ascii="Times New Roman" w:eastAsia="Times New Roman" w:hAnsi="Times New Roman"/>
      <w:sz w:val="28"/>
    </w:rPr>
  </w:style>
  <w:style w:type="character" w:customStyle="1" w:styleId="CharAttribute269">
    <w:name w:val="CharAttribute269"/>
    <w:qFormat/>
    <w:rsid w:val="00E97E18"/>
    <w:rPr>
      <w:rFonts w:ascii="Times New Roman" w:eastAsia="Times New Roman" w:hAnsi="Times New Roman"/>
      <w:i/>
      <w:sz w:val="28"/>
    </w:rPr>
  </w:style>
  <w:style w:type="character" w:customStyle="1" w:styleId="CharAttribute271">
    <w:name w:val="CharAttribute271"/>
    <w:qFormat/>
    <w:rsid w:val="00E97E18"/>
    <w:rPr>
      <w:rFonts w:ascii="Times New Roman" w:eastAsia="Times New Roman" w:hAnsi="Times New Roman"/>
      <w:b/>
      <w:sz w:val="28"/>
    </w:rPr>
  </w:style>
  <w:style w:type="character" w:customStyle="1" w:styleId="CharAttribute272">
    <w:name w:val="CharAttribute272"/>
    <w:qFormat/>
    <w:rsid w:val="00E97E18"/>
    <w:rPr>
      <w:rFonts w:ascii="Times New Roman" w:eastAsia="Times New Roman" w:hAnsi="Times New Roman"/>
      <w:sz w:val="28"/>
    </w:rPr>
  </w:style>
  <w:style w:type="character" w:customStyle="1" w:styleId="CharAttribute273">
    <w:name w:val="CharAttribute273"/>
    <w:qFormat/>
    <w:rsid w:val="00E97E18"/>
    <w:rPr>
      <w:rFonts w:ascii="Times New Roman" w:eastAsia="Times New Roman" w:hAnsi="Times New Roman"/>
      <w:sz w:val="28"/>
    </w:rPr>
  </w:style>
  <w:style w:type="character" w:customStyle="1" w:styleId="CharAttribute274">
    <w:name w:val="CharAttribute274"/>
    <w:qFormat/>
    <w:rsid w:val="00E97E18"/>
    <w:rPr>
      <w:rFonts w:ascii="Times New Roman" w:eastAsia="Times New Roman" w:hAnsi="Times New Roman"/>
      <w:sz w:val="28"/>
    </w:rPr>
  </w:style>
  <w:style w:type="character" w:customStyle="1" w:styleId="CharAttribute275">
    <w:name w:val="CharAttribute275"/>
    <w:qFormat/>
    <w:rsid w:val="00E97E18"/>
    <w:rPr>
      <w:rFonts w:ascii="Times New Roman" w:eastAsia="Times New Roman" w:hAnsi="Times New Roman"/>
      <w:b/>
      <w:i/>
      <w:sz w:val="28"/>
    </w:rPr>
  </w:style>
  <w:style w:type="character" w:customStyle="1" w:styleId="CharAttribute276">
    <w:name w:val="CharAttribute276"/>
    <w:qFormat/>
    <w:rsid w:val="00E97E18"/>
    <w:rPr>
      <w:rFonts w:ascii="Times New Roman" w:eastAsia="Times New Roman" w:hAnsi="Times New Roman"/>
      <w:sz w:val="28"/>
    </w:rPr>
  </w:style>
  <w:style w:type="character" w:customStyle="1" w:styleId="CharAttribute277">
    <w:name w:val="CharAttribute277"/>
    <w:qFormat/>
    <w:rsid w:val="00E97E18"/>
    <w:rPr>
      <w:rFonts w:ascii="Times New Roman" w:eastAsia="Times New Roman" w:hAnsi="Times New Roman"/>
      <w:b/>
      <w:i/>
      <w:color w:val="00000A"/>
      <w:sz w:val="28"/>
    </w:rPr>
  </w:style>
  <w:style w:type="character" w:customStyle="1" w:styleId="CharAttribute278">
    <w:name w:val="CharAttribute278"/>
    <w:qFormat/>
    <w:rsid w:val="00E97E18"/>
    <w:rPr>
      <w:rFonts w:ascii="Times New Roman" w:eastAsia="Times New Roman" w:hAnsi="Times New Roman"/>
      <w:color w:val="00000A"/>
      <w:sz w:val="28"/>
    </w:rPr>
  </w:style>
  <w:style w:type="character" w:customStyle="1" w:styleId="CharAttribute279">
    <w:name w:val="CharAttribute279"/>
    <w:qFormat/>
    <w:rsid w:val="00E97E18"/>
    <w:rPr>
      <w:rFonts w:ascii="Times New Roman" w:eastAsia="Times New Roman" w:hAnsi="Times New Roman"/>
      <w:color w:val="00000A"/>
      <w:sz w:val="28"/>
    </w:rPr>
  </w:style>
  <w:style w:type="character" w:customStyle="1" w:styleId="CharAttribute280">
    <w:name w:val="CharAttribute280"/>
    <w:qFormat/>
    <w:rsid w:val="00E97E18"/>
    <w:rPr>
      <w:rFonts w:ascii="Times New Roman" w:eastAsia="Times New Roman" w:hAnsi="Times New Roman"/>
      <w:color w:val="00000A"/>
      <w:sz w:val="28"/>
    </w:rPr>
  </w:style>
  <w:style w:type="character" w:customStyle="1" w:styleId="CharAttribute281">
    <w:name w:val="CharAttribute281"/>
    <w:qFormat/>
    <w:rsid w:val="00E97E18"/>
    <w:rPr>
      <w:rFonts w:ascii="Times New Roman" w:eastAsia="Times New Roman" w:hAnsi="Times New Roman"/>
      <w:color w:val="00000A"/>
      <w:sz w:val="28"/>
    </w:rPr>
  </w:style>
  <w:style w:type="character" w:customStyle="1" w:styleId="CharAttribute282">
    <w:name w:val="CharAttribute282"/>
    <w:qFormat/>
    <w:rsid w:val="00E97E18"/>
    <w:rPr>
      <w:rFonts w:ascii="Times New Roman" w:eastAsia="Times New Roman" w:hAnsi="Times New Roman"/>
      <w:color w:val="00000A"/>
      <w:sz w:val="28"/>
    </w:rPr>
  </w:style>
  <w:style w:type="character" w:customStyle="1" w:styleId="CharAttribute283">
    <w:name w:val="CharAttribute283"/>
    <w:qFormat/>
    <w:rsid w:val="00E97E18"/>
    <w:rPr>
      <w:rFonts w:ascii="Times New Roman" w:eastAsia="Times New Roman" w:hAnsi="Times New Roman"/>
      <w:i/>
      <w:color w:val="00000A"/>
      <w:sz w:val="28"/>
    </w:rPr>
  </w:style>
  <w:style w:type="character" w:customStyle="1" w:styleId="CharAttribute284">
    <w:name w:val="CharAttribute284"/>
    <w:qFormat/>
    <w:rsid w:val="00E97E18"/>
    <w:rPr>
      <w:rFonts w:ascii="Times New Roman" w:eastAsia="Times New Roman" w:hAnsi="Times New Roman"/>
      <w:sz w:val="28"/>
    </w:rPr>
  </w:style>
  <w:style w:type="character" w:customStyle="1" w:styleId="CharAttribute285">
    <w:name w:val="CharAttribute285"/>
    <w:qFormat/>
    <w:rsid w:val="00E97E18"/>
    <w:rPr>
      <w:rFonts w:ascii="Times New Roman" w:eastAsia="Times New Roman" w:hAnsi="Times New Roman"/>
      <w:sz w:val="28"/>
    </w:rPr>
  </w:style>
  <w:style w:type="character" w:customStyle="1" w:styleId="CharAttribute286">
    <w:name w:val="CharAttribute286"/>
    <w:qFormat/>
    <w:rsid w:val="00E97E18"/>
    <w:rPr>
      <w:rFonts w:ascii="Times New Roman" w:eastAsia="Times New Roman" w:hAnsi="Times New Roman"/>
      <w:sz w:val="28"/>
    </w:rPr>
  </w:style>
  <w:style w:type="character" w:customStyle="1" w:styleId="CharAttribute287">
    <w:name w:val="CharAttribute287"/>
    <w:qFormat/>
    <w:rsid w:val="00E97E18"/>
    <w:rPr>
      <w:rFonts w:ascii="Times New Roman" w:eastAsia="Times New Roman" w:hAnsi="Times New Roman"/>
      <w:sz w:val="28"/>
    </w:rPr>
  </w:style>
  <w:style w:type="character" w:customStyle="1" w:styleId="CharAttribute288">
    <w:name w:val="CharAttribute288"/>
    <w:qFormat/>
    <w:rsid w:val="00E97E18"/>
    <w:rPr>
      <w:rFonts w:ascii="Times New Roman" w:eastAsia="Times New Roman" w:hAnsi="Times New Roman"/>
      <w:sz w:val="28"/>
    </w:rPr>
  </w:style>
  <w:style w:type="character" w:customStyle="1" w:styleId="CharAttribute289">
    <w:name w:val="CharAttribute289"/>
    <w:qFormat/>
    <w:rsid w:val="00E97E18"/>
    <w:rPr>
      <w:rFonts w:ascii="Times New Roman" w:eastAsia="Times New Roman" w:hAnsi="Times New Roman"/>
      <w:sz w:val="28"/>
    </w:rPr>
  </w:style>
  <w:style w:type="character" w:customStyle="1" w:styleId="CharAttribute290">
    <w:name w:val="CharAttribute290"/>
    <w:qFormat/>
    <w:rsid w:val="00E97E18"/>
    <w:rPr>
      <w:rFonts w:ascii="Times New Roman" w:eastAsia="Times New Roman" w:hAnsi="Times New Roman"/>
      <w:sz w:val="28"/>
    </w:rPr>
  </w:style>
  <w:style w:type="character" w:customStyle="1" w:styleId="CharAttribute291">
    <w:name w:val="CharAttribute291"/>
    <w:qFormat/>
    <w:rsid w:val="00E97E18"/>
    <w:rPr>
      <w:rFonts w:ascii="Times New Roman" w:eastAsia="Times New Roman" w:hAnsi="Times New Roman"/>
      <w:sz w:val="28"/>
    </w:rPr>
  </w:style>
  <w:style w:type="character" w:customStyle="1" w:styleId="CharAttribute292">
    <w:name w:val="CharAttribute292"/>
    <w:qFormat/>
    <w:rsid w:val="00E97E18"/>
    <w:rPr>
      <w:rFonts w:ascii="Times New Roman" w:eastAsia="Times New Roman" w:hAnsi="Times New Roman"/>
      <w:sz w:val="28"/>
    </w:rPr>
  </w:style>
  <w:style w:type="character" w:customStyle="1" w:styleId="CharAttribute293">
    <w:name w:val="CharAttribute293"/>
    <w:qFormat/>
    <w:rsid w:val="00E97E18"/>
    <w:rPr>
      <w:rFonts w:ascii="Times New Roman" w:eastAsia="Times New Roman" w:hAnsi="Times New Roman"/>
      <w:sz w:val="28"/>
    </w:rPr>
  </w:style>
  <w:style w:type="character" w:customStyle="1" w:styleId="CharAttribute294">
    <w:name w:val="CharAttribute294"/>
    <w:qFormat/>
    <w:rsid w:val="00E97E18"/>
    <w:rPr>
      <w:rFonts w:ascii="Times New Roman" w:eastAsia="Times New Roman" w:hAnsi="Times New Roman"/>
      <w:sz w:val="28"/>
    </w:rPr>
  </w:style>
  <w:style w:type="character" w:customStyle="1" w:styleId="CharAttribute295">
    <w:name w:val="CharAttribute295"/>
    <w:qFormat/>
    <w:rsid w:val="00E97E18"/>
    <w:rPr>
      <w:rFonts w:ascii="Times New Roman" w:eastAsia="Times New Roman" w:hAnsi="Times New Roman"/>
      <w:sz w:val="28"/>
    </w:rPr>
  </w:style>
  <w:style w:type="character" w:customStyle="1" w:styleId="CharAttribute296">
    <w:name w:val="CharAttribute296"/>
    <w:qFormat/>
    <w:rsid w:val="00E97E18"/>
    <w:rPr>
      <w:rFonts w:ascii="Times New Roman" w:eastAsia="Times New Roman" w:hAnsi="Times New Roman"/>
      <w:sz w:val="28"/>
    </w:rPr>
  </w:style>
  <w:style w:type="character" w:customStyle="1" w:styleId="CharAttribute297">
    <w:name w:val="CharAttribute297"/>
    <w:qFormat/>
    <w:rsid w:val="00E97E18"/>
    <w:rPr>
      <w:rFonts w:ascii="Times New Roman" w:eastAsia="Times New Roman" w:hAnsi="Times New Roman"/>
      <w:sz w:val="28"/>
    </w:rPr>
  </w:style>
  <w:style w:type="character" w:customStyle="1" w:styleId="CharAttribute298">
    <w:name w:val="CharAttribute298"/>
    <w:qFormat/>
    <w:rsid w:val="00E97E18"/>
    <w:rPr>
      <w:rFonts w:ascii="Times New Roman" w:eastAsia="Times New Roman" w:hAnsi="Times New Roman"/>
      <w:sz w:val="28"/>
    </w:rPr>
  </w:style>
  <w:style w:type="character" w:customStyle="1" w:styleId="CharAttribute299">
    <w:name w:val="CharAttribute299"/>
    <w:qFormat/>
    <w:rsid w:val="00E97E18"/>
    <w:rPr>
      <w:rFonts w:ascii="Times New Roman" w:eastAsia="Times New Roman" w:hAnsi="Times New Roman"/>
      <w:sz w:val="28"/>
    </w:rPr>
  </w:style>
  <w:style w:type="character" w:customStyle="1" w:styleId="CharAttribute300">
    <w:name w:val="CharAttribute300"/>
    <w:qFormat/>
    <w:rsid w:val="00E97E18"/>
    <w:rPr>
      <w:rFonts w:ascii="Times New Roman" w:eastAsia="Times New Roman" w:hAnsi="Times New Roman"/>
      <w:color w:val="00000A"/>
      <w:sz w:val="28"/>
    </w:rPr>
  </w:style>
  <w:style w:type="character" w:customStyle="1" w:styleId="CharAttribute301">
    <w:name w:val="CharAttribute301"/>
    <w:qFormat/>
    <w:rsid w:val="00E97E18"/>
    <w:rPr>
      <w:rFonts w:ascii="Times New Roman" w:eastAsia="Times New Roman" w:hAnsi="Times New Roman"/>
      <w:color w:val="00000A"/>
      <w:sz w:val="28"/>
    </w:rPr>
  </w:style>
  <w:style w:type="character" w:customStyle="1" w:styleId="CharAttribute303">
    <w:name w:val="CharAttribute303"/>
    <w:qFormat/>
    <w:rsid w:val="00E97E18"/>
    <w:rPr>
      <w:rFonts w:ascii="Times New Roman" w:eastAsia="Times New Roman" w:hAnsi="Times New Roman"/>
      <w:b/>
      <w:sz w:val="28"/>
    </w:rPr>
  </w:style>
  <w:style w:type="character" w:customStyle="1" w:styleId="CharAttribute304">
    <w:name w:val="CharAttribute304"/>
    <w:qFormat/>
    <w:rsid w:val="00E97E18"/>
    <w:rPr>
      <w:rFonts w:ascii="Times New Roman" w:eastAsia="Times New Roman" w:hAnsi="Times New Roman"/>
      <w:sz w:val="28"/>
    </w:rPr>
  </w:style>
  <w:style w:type="character" w:customStyle="1" w:styleId="CharAttribute305">
    <w:name w:val="CharAttribute305"/>
    <w:qFormat/>
    <w:rsid w:val="00E97E18"/>
    <w:rPr>
      <w:rFonts w:ascii="Times New Roman" w:eastAsia="Times New Roman" w:hAnsi="Times New Roman"/>
      <w:sz w:val="28"/>
    </w:rPr>
  </w:style>
  <w:style w:type="character" w:customStyle="1" w:styleId="CharAttribute306">
    <w:name w:val="CharAttribute306"/>
    <w:qFormat/>
    <w:rsid w:val="00E97E18"/>
    <w:rPr>
      <w:rFonts w:ascii="Times New Roman" w:eastAsia="Times New Roman" w:hAnsi="Times New Roman"/>
      <w:sz w:val="28"/>
    </w:rPr>
  </w:style>
  <w:style w:type="character" w:customStyle="1" w:styleId="CharAttribute307">
    <w:name w:val="CharAttribute307"/>
    <w:qFormat/>
    <w:rsid w:val="00E97E18"/>
    <w:rPr>
      <w:rFonts w:ascii="Times New Roman" w:eastAsia="Times New Roman" w:hAnsi="Times New Roman"/>
      <w:sz w:val="28"/>
    </w:rPr>
  </w:style>
  <w:style w:type="character" w:customStyle="1" w:styleId="CharAttribute308">
    <w:name w:val="CharAttribute308"/>
    <w:qFormat/>
    <w:rsid w:val="00E97E18"/>
    <w:rPr>
      <w:rFonts w:ascii="Times New Roman" w:eastAsia="Times New Roman" w:hAnsi="Times New Roman"/>
      <w:sz w:val="28"/>
    </w:rPr>
  </w:style>
  <w:style w:type="character" w:customStyle="1" w:styleId="CharAttribute309">
    <w:name w:val="CharAttribute309"/>
    <w:qFormat/>
    <w:rsid w:val="00E97E18"/>
    <w:rPr>
      <w:rFonts w:ascii="Times New Roman" w:eastAsia="Times New Roman" w:hAnsi="Times New Roman"/>
      <w:sz w:val="28"/>
    </w:rPr>
  </w:style>
  <w:style w:type="character" w:customStyle="1" w:styleId="CharAttribute310">
    <w:name w:val="CharAttribute310"/>
    <w:qFormat/>
    <w:rsid w:val="00E97E18"/>
    <w:rPr>
      <w:rFonts w:ascii="Times New Roman" w:eastAsia="Times New Roman" w:hAnsi="Times New Roman"/>
      <w:sz w:val="28"/>
    </w:rPr>
  </w:style>
  <w:style w:type="character" w:customStyle="1" w:styleId="CharAttribute311">
    <w:name w:val="CharAttribute311"/>
    <w:qFormat/>
    <w:rsid w:val="00E97E18"/>
    <w:rPr>
      <w:rFonts w:ascii="Times New Roman" w:eastAsia="Times New Roman" w:hAnsi="Times New Roman"/>
      <w:sz w:val="28"/>
    </w:rPr>
  </w:style>
  <w:style w:type="character" w:customStyle="1" w:styleId="CharAttribute312">
    <w:name w:val="CharAttribute312"/>
    <w:qFormat/>
    <w:rsid w:val="00E97E18"/>
    <w:rPr>
      <w:rFonts w:ascii="Times New Roman" w:eastAsia="Times New Roman" w:hAnsi="Times New Roman"/>
      <w:sz w:val="28"/>
    </w:rPr>
  </w:style>
  <w:style w:type="character" w:customStyle="1" w:styleId="CharAttribute313">
    <w:name w:val="CharAttribute313"/>
    <w:qFormat/>
    <w:rsid w:val="00E97E18"/>
    <w:rPr>
      <w:rFonts w:ascii="Times New Roman" w:eastAsia="Times New Roman" w:hAnsi="Times New Roman"/>
      <w:sz w:val="28"/>
    </w:rPr>
  </w:style>
  <w:style w:type="character" w:customStyle="1" w:styleId="CharAttribute314">
    <w:name w:val="CharAttribute314"/>
    <w:qFormat/>
    <w:rsid w:val="00E97E18"/>
    <w:rPr>
      <w:rFonts w:ascii="Times New Roman" w:eastAsia="Times New Roman" w:hAnsi="Times New Roman"/>
      <w:sz w:val="28"/>
    </w:rPr>
  </w:style>
  <w:style w:type="character" w:customStyle="1" w:styleId="CharAttribute315">
    <w:name w:val="CharAttribute315"/>
    <w:qFormat/>
    <w:rsid w:val="00E97E18"/>
    <w:rPr>
      <w:rFonts w:ascii="Times New Roman" w:eastAsia="Times New Roman" w:hAnsi="Times New Roman"/>
      <w:sz w:val="28"/>
    </w:rPr>
  </w:style>
  <w:style w:type="character" w:customStyle="1" w:styleId="CharAttribute316">
    <w:name w:val="CharAttribute316"/>
    <w:qFormat/>
    <w:rsid w:val="00E97E18"/>
    <w:rPr>
      <w:rFonts w:ascii="Times New Roman" w:eastAsia="Times New Roman" w:hAnsi="Times New Roman"/>
      <w:sz w:val="28"/>
    </w:rPr>
  </w:style>
  <w:style w:type="character" w:customStyle="1" w:styleId="CharAttribute317">
    <w:name w:val="CharAttribute317"/>
    <w:qFormat/>
    <w:rsid w:val="00E97E18"/>
    <w:rPr>
      <w:rFonts w:ascii="Times New Roman" w:eastAsia="Times New Roman" w:hAnsi="Times New Roman"/>
      <w:sz w:val="28"/>
    </w:rPr>
  </w:style>
  <w:style w:type="character" w:customStyle="1" w:styleId="CharAttribute318">
    <w:name w:val="CharAttribute318"/>
    <w:qFormat/>
    <w:rsid w:val="00E97E18"/>
    <w:rPr>
      <w:rFonts w:ascii="Times New Roman" w:eastAsia="Times New Roman" w:hAnsi="Times New Roman"/>
      <w:sz w:val="28"/>
    </w:rPr>
  </w:style>
  <w:style w:type="character" w:customStyle="1" w:styleId="CharAttribute319">
    <w:name w:val="CharAttribute319"/>
    <w:qFormat/>
    <w:rsid w:val="00E97E18"/>
    <w:rPr>
      <w:rFonts w:ascii="Times New Roman" w:eastAsia="Times New Roman" w:hAnsi="Times New Roman"/>
      <w:sz w:val="28"/>
    </w:rPr>
  </w:style>
  <w:style w:type="character" w:customStyle="1" w:styleId="CharAttribute320">
    <w:name w:val="CharAttribute320"/>
    <w:qFormat/>
    <w:rsid w:val="00E97E18"/>
    <w:rPr>
      <w:rFonts w:ascii="Times New Roman" w:eastAsia="Times New Roman" w:hAnsi="Times New Roman"/>
      <w:sz w:val="28"/>
    </w:rPr>
  </w:style>
  <w:style w:type="character" w:customStyle="1" w:styleId="CharAttribute321">
    <w:name w:val="CharAttribute321"/>
    <w:qFormat/>
    <w:rsid w:val="00E97E18"/>
    <w:rPr>
      <w:rFonts w:ascii="Times New Roman" w:eastAsia="Times New Roman" w:hAnsi="Times New Roman"/>
      <w:sz w:val="28"/>
    </w:rPr>
  </w:style>
  <w:style w:type="character" w:customStyle="1" w:styleId="CharAttribute322">
    <w:name w:val="CharAttribute322"/>
    <w:qFormat/>
    <w:rsid w:val="00E97E18"/>
    <w:rPr>
      <w:rFonts w:ascii="Times New Roman" w:eastAsia="Times New Roman" w:hAnsi="Times New Roman"/>
      <w:sz w:val="28"/>
    </w:rPr>
  </w:style>
  <w:style w:type="character" w:customStyle="1" w:styleId="CharAttribute323">
    <w:name w:val="CharAttribute323"/>
    <w:qFormat/>
    <w:rsid w:val="00E97E18"/>
    <w:rPr>
      <w:rFonts w:ascii="Times New Roman" w:eastAsia="Times New Roman" w:hAnsi="Times New Roman"/>
      <w:sz w:val="28"/>
    </w:rPr>
  </w:style>
  <w:style w:type="character" w:customStyle="1" w:styleId="CharAttribute324">
    <w:name w:val="CharAttribute324"/>
    <w:qFormat/>
    <w:rsid w:val="00E97E18"/>
    <w:rPr>
      <w:rFonts w:ascii="Times New Roman" w:eastAsia="Times New Roman" w:hAnsi="Times New Roman"/>
      <w:sz w:val="28"/>
    </w:rPr>
  </w:style>
  <w:style w:type="character" w:customStyle="1" w:styleId="CharAttribute325">
    <w:name w:val="CharAttribute325"/>
    <w:qFormat/>
    <w:rsid w:val="00E97E18"/>
    <w:rPr>
      <w:rFonts w:ascii="Times New Roman" w:eastAsia="Times New Roman" w:hAnsi="Times New Roman"/>
      <w:sz w:val="28"/>
    </w:rPr>
  </w:style>
  <w:style w:type="character" w:customStyle="1" w:styleId="CharAttribute326">
    <w:name w:val="CharAttribute326"/>
    <w:qFormat/>
    <w:rsid w:val="00E97E18"/>
    <w:rPr>
      <w:rFonts w:ascii="Times New Roman" w:eastAsia="Times New Roman" w:hAnsi="Times New Roman"/>
      <w:sz w:val="28"/>
    </w:rPr>
  </w:style>
  <w:style w:type="character" w:customStyle="1" w:styleId="CharAttribute327">
    <w:name w:val="CharAttribute327"/>
    <w:qFormat/>
    <w:rsid w:val="00E97E18"/>
    <w:rPr>
      <w:rFonts w:ascii="Times New Roman" w:eastAsia="Times New Roman" w:hAnsi="Times New Roman"/>
      <w:sz w:val="28"/>
    </w:rPr>
  </w:style>
  <w:style w:type="character" w:customStyle="1" w:styleId="CharAttribute328">
    <w:name w:val="CharAttribute328"/>
    <w:qFormat/>
    <w:rsid w:val="00E97E18"/>
    <w:rPr>
      <w:rFonts w:ascii="Times New Roman" w:eastAsia="Times New Roman" w:hAnsi="Times New Roman"/>
      <w:sz w:val="28"/>
    </w:rPr>
  </w:style>
  <w:style w:type="character" w:customStyle="1" w:styleId="CharAttribute329">
    <w:name w:val="CharAttribute329"/>
    <w:qFormat/>
    <w:rsid w:val="00E97E18"/>
    <w:rPr>
      <w:rFonts w:ascii="Times New Roman" w:eastAsia="Times New Roman" w:hAnsi="Times New Roman"/>
      <w:sz w:val="28"/>
    </w:rPr>
  </w:style>
  <w:style w:type="character" w:customStyle="1" w:styleId="CharAttribute330">
    <w:name w:val="CharAttribute330"/>
    <w:qFormat/>
    <w:rsid w:val="00E97E18"/>
    <w:rPr>
      <w:rFonts w:ascii="Times New Roman" w:eastAsia="Times New Roman" w:hAnsi="Times New Roman"/>
      <w:sz w:val="28"/>
    </w:rPr>
  </w:style>
  <w:style w:type="character" w:customStyle="1" w:styleId="CharAttribute331">
    <w:name w:val="CharAttribute331"/>
    <w:qFormat/>
    <w:rsid w:val="00E97E18"/>
    <w:rPr>
      <w:rFonts w:ascii="Times New Roman" w:eastAsia="Times New Roman" w:hAnsi="Times New Roman"/>
      <w:sz w:val="28"/>
    </w:rPr>
  </w:style>
  <w:style w:type="character" w:customStyle="1" w:styleId="CharAttribute332">
    <w:name w:val="CharAttribute332"/>
    <w:qFormat/>
    <w:rsid w:val="00E97E18"/>
    <w:rPr>
      <w:rFonts w:ascii="Times New Roman" w:eastAsia="Times New Roman" w:hAnsi="Times New Roman"/>
      <w:sz w:val="28"/>
    </w:rPr>
  </w:style>
  <w:style w:type="character" w:customStyle="1" w:styleId="CharAttribute333">
    <w:name w:val="CharAttribute333"/>
    <w:qFormat/>
    <w:rsid w:val="00E97E18"/>
    <w:rPr>
      <w:rFonts w:ascii="Times New Roman" w:eastAsia="Times New Roman" w:hAnsi="Times New Roman"/>
      <w:sz w:val="28"/>
    </w:rPr>
  </w:style>
  <w:style w:type="character" w:customStyle="1" w:styleId="CharAttribute334">
    <w:name w:val="CharAttribute334"/>
    <w:qFormat/>
    <w:rsid w:val="00E97E18"/>
    <w:rPr>
      <w:rFonts w:ascii="Times New Roman" w:eastAsia="Times New Roman" w:hAnsi="Times New Roman"/>
      <w:sz w:val="28"/>
    </w:rPr>
  </w:style>
  <w:style w:type="character" w:customStyle="1" w:styleId="CharAttribute335">
    <w:name w:val="CharAttribute335"/>
    <w:qFormat/>
    <w:rsid w:val="00E97E18"/>
    <w:rPr>
      <w:rFonts w:ascii="Times New Roman" w:eastAsia="Times New Roman" w:hAnsi="Times New Roman"/>
      <w:sz w:val="28"/>
    </w:rPr>
  </w:style>
  <w:style w:type="character" w:customStyle="1" w:styleId="CharAttribute514">
    <w:name w:val="CharAttribute514"/>
    <w:qFormat/>
    <w:rsid w:val="00E97E18"/>
    <w:rPr>
      <w:rFonts w:ascii="Times New Roman" w:eastAsia="Times New Roman" w:hAnsi="Times New Roman"/>
      <w:sz w:val="28"/>
    </w:rPr>
  </w:style>
  <w:style w:type="character" w:customStyle="1" w:styleId="CharAttribute520">
    <w:name w:val="CharAttribute520"/>
    <w:qFormat/>
    <w:rsid w:val="00E97E18"/>
    <w:rPr>
      <w:rFonts w:ascii="Times New Roman" w:eastAsia="Times New Roman" w:hAnsi="Times New Roman"/>
      <w:sz w:val="28"/>
    </w:rPr>
  </w:style>
  <w:style w:type="character" w:customStyle="1" w:styleId="CharAttribute521">
    <w:name w:val="CharAttribute521"/>
    <w:qFormat/>
    <w:rsid w:val="00E97E18"/>
    <w:rPr>
      <w:rFonts w:ascii="Times New Roman" w:eastAsia="Times New Roman" w:hAnsi="Times New Roman"/>
      <w:i/>
      <w:sz w:val="28"/>
    </w:rPr>
  </w:style>
  <w:style w:type="character" w:customStyle="1" w:styleId="CharAttribute548">
    <w:name w:val="CharAttribute548"/>
    <w:qFormat/>
    <w:rsid w:val="00E97E18"/>
    <w:rPr>
      <w:rFonts w:ascii="Times New Roman" w:eastAsia="Times New Roman" w:hAnsi="Times New Roman"/>
      <w:sz w:val="24"/>
    </w:rPr>
  </w:style>
  <w:style w:type="character" w:customStyle="1" w:styleId="CharAttribute485">
    <w:name w:val="CharAttribute485"/>
    <w:qFormat/>
    <w:rsid w:val="00E97E18"/>
    <w:rPr>
      <w:rFonts w:ascii="Times New Roman" w:eastAsia="Times New Roman" w:hAnsi="Times New Roman"/>
      <w:i/>
      <w:sz w:val="22"/>
    </w:rPr>
  </w:style>
  <w:style w:type="character" w:customStyle="1" w:styleId="af7">
    <w:name w:val="Текст примечания Знак"/>
    <w:qFormat/>
    <w:rsid w:val="00E97E18"/>
    <w:rPr>
      <w:rFonts w:eastAsia="Times New Roman"/>
      <w:kern w:val="2"/>
      <w:lang w:val="en-US" w:eastAsia="ko-KR"/>
    </w:rPr>
  </w:style>
  <w:style w:type="character" w:customStyle="1" w:styleId="af8">
    <w:name w:val="Тема примечания Знак"/>
    <w:qFormat/>
    <w:rsid w:val="00E97E18"/>
    <w:rPr>
      <w:rFonts w:eastAsia="Times New Roman"/>
      <w:b/>
      <w:bCs/>
      <w:kern w:val="2"/>
      <w:lang w:val="en-US" w:eastAsia="ko-KR"/>
    </w:rPr>
  </w:style>
  <w:style w:type="character" w:customStyle="1" w:styleId="af9">
    <w:name w:val="Текст выноски Знак"/>
    <w:qFormat/>
    <w:rsid w:val="00E97E18"/>
    <w:rPr>
      <w:rFonts w:ascii="Tahoma" w:eastAsia="Times New Roman" w:hAnsi="Tahoma" w:cs="Tahoma"/>
      <w:kern w:val="2"/>
      <w:sz w:val="16"/>
      <w:szCs w:val="16"/>
      <w:lang w:val="en-US" w:eastAsia="ko-KR"/>
    </w:rPr>
  </w:style>
  <w:style w:type="character" w:customStyle="1" w:styleId="CharAttribute526">
    <w:name w:val="CharAttribute526"/>
    <w:qFormat/>
    <w:rsid w:val="00E97E18"/>
    <w:rPr>
      <w:rFonts w:ascii="Times New Roman" w:eastAsia="Times New Roman" w:hAnsi="Times New Roman"/>
      <w:sz w:val="28"/>
    </w:rPr>
  </w:style>
  <w:style w:type="character" w:customStyle="1" w:styleId="CharAttribute534">
    <w:name w:val="CharAttribute534"/>
    <w:qFormat/>
    <w:rsid w:val="00E97E18"/>
    <w:rPr>
      <w:rFonts w:ascii="Times New Roman" w:eastAsia="Times New Roman" w:hAnsi="Times New Roman"/>
      <w:sz w:val="24"/>
    </w:rPr>
  </w:style>
  <w:style w:type="character" w:customStyle="1" w:styleId="CharAttribute4">
    <w:name w:val="CharAttribute4"/>
    <w:qFormat/>
    <w:rsid w:val="00E97E18"/>
    <w:rPr>
      <w:rFonts w:ascii="Times New Roman" w:eastAsia="Batang;바탕" w:hAnsi="Times New Roman" w:cs="Batang;바탕"/>
      <w:i/>
      <w:sz w:val="28"/>
    </w:rPr>
  </w:style>
  <w:style w:type="character" w:customStyle="1" w:styleId="CharAttribute10">
    <w:name w:val="CharAttribute10"/>
    <w:qFormat/>
    <w:rsid w:val="00E97E18"/>
    <w:rPr>
      <w:rFonts w:ascii="Times New Roman" w:eastAsia="Times New Roman" w:hAnsi="Times New Roman" w:cs="Times New Roman"/>
      <w:b/>
      <w:sz w:val="28"/>
    </w:rPr>
  </w:style>
  <w:style w:type="character" w:customStyle="1" w:styleId="CharAttribute11">
    <w:name w:val="CharAttribute11"/>
    <w:qFormat/>
    <w:rsid w:val="00E97E18"/>
    <w:rPr>
      <w:rFonts w:ascii="Times New Roman" w:eastAsia="Batang;바탕" w:hAnsi="Times New Roman" w:cs="Batang;바탕"/>
      <w:i/>
      <w:color w:val="00000A"/>
      <w:sz w:val="28"/>
    </w:rPr>
  </w:style>
  <w:style w:type="character" w:customStyle="1" w:styleId="CharAttribute498">
    <w:name w:val="CharAttribute498"/>
    <w:qFormat/>
    <w:rsid w:val="00E97E18"/>
    <w:rPr>
      <w:rFonts w:ascii="Times New Roman" w:eastAsia="Times New Roman" w:hAnsi="Times New Roman"/>
      <w:sz w:val="28"/>
    </w:rPr>
  </w:style>
  <w:style w:type="character" w:customStyle="1" w:styleId="CharAttribute499">
    <w:name w:val="CharAttribute499"/>
    <w:qFormat/>
    <w:rsid w:val="00E97E18"/>
    <w:rPr>
      <w:rFonts w:ascii="Times New Roman" w:eastAsia="Times New Roman" w:hAnsi="Times New Roman"/>
      <w:i/>
      <w:sz w:val="28"/>
      <w:u w:val="single"/>
    </w:rPr>
  </w:style>
  <w:style w:type="character" w:customStyle="1" w:styleId="CharAttribute500">
    <w:name w:val="CharAttribute500"/>
    <w:qFormat/>
    <w:rsid w:val="00E97E18"/>
    <w:rPr>
      <w:rFonts w:ascii="Times New Roman" w:eastAsia="Times New Roman" w:hAnsi="Times New Roman"/>
      <w:sz w:val="28"/>
    </w:rPr>
  </w:style>
  <w:style w:type="character" w:customStyle="1" w:styleId="23">
    <w:name w:val="Заголовок 2 Знак"/>
    <w:qFormat/>
    <w:rsid w:val="00E97E18"/>
    <w:rPr>
      <w:rFonts w:eastAsia="Times New Roman"/>
      <w:b/>
      <w:bCs/>
      <w:sz w:val="36"/>
      <w:szCs w:val="36"/>
      <w:lang w:val="ru-RU"/>
    </w:rPr>
  </w:style>
  <w:style w:type="character" w:customStyle="1" w:styleId="afa">
    <w:name w:val="Абзац списка Знак"/>
    <w:qFormat/>
    <w:rsid w:val="00E97E18"/>
    <w:rPr>
      <w:rFonts w:ascii="№Е;Times New Roman" w:eastAsia="№Е;Times New Roman" w:hAnsi="№Е;Times New Roman"/>
      <w:kern w:val="2"/>
    </w:rPr>
  </w:style>
  <w:style w:type="character" w:customStyle="1" w:styleId="afb">
    <w:name w:val="Верхний колонтитул Знак"/>
    <w:qFormat/>
    <w:rsid w:val="00E97E18"/>
    <w:rPr>
      <w:rFonts w:eastAsia="Times New Roman"/>
      <w:kern w:val="2"/>
      <w:szCs w:val="24"/>
      <w:lang w:val="en-US" w:eastAsia="ko-KR"/>
    </w:rPr>
  </w:style>
  <w:style w:type="character" w:customStyle="1" w:styleId="afc">
    <w:name w:val="Нижний колонтитул Знак"/>
    <w:qFormat/>
    <w:rsid w:val="00E97E18"/>
    <w:rPr>
      <w:rFonts w:eastAsia="Times New Roman"/>
      <w:kern w:val="2"/>
      <w:szCs w:val="24"/>
      <w:lang w:val="en-US" w:eastAsia="ko-KR"/>
    </w:rPr>
  </w:style>
  <w:style w:type="character" w:customStyle="1" w:styleId="wmi-callto">
    <w:name w:val="wmi-callto"/>
    <w:basedOn w:val="a1"/>
    <w:qFormat/>
    <w:rsid w:val="00E97E18"/>
  </w:style>
  <w:style w:type="character" w:customStyle="1" w:styleId="apple-converted-space">
    <w:name w:val="apple-converted-space"/>
    <w:qFormat/>
    <w:rsid w:val="00E97E18"/>
  </w:style>
  <w:style w:type="character" w:customStyle="1" w:styleId="ListParagraphChar">
    <w:name w:val="List Paragraph Char"/>
    <w:qFormat/>
    <w:rsid w:val="00E97E18"/>
    <w:rPr>
      <w:rFonts w:ascii="??;Calibri" w:hAnsi="??;Calibri"/>
      <w:kern w:val="2"/>
      <w:lang w:val="ru-RU" w:bidi="ar-SA"/>
    </w:rPr>
  </w:style>
  <w:style w:type="character" w:customStyle="1" w:styleId="comment-right-informer-wr">
    <w:name w:val="comment-right-informer-wr"/>
    <w:basedOn w:val="a1"/>
    <w:qFormat/>
    <w:rsid w:val="00E97E18"/>
  </w:style>
  <w:style w:type="character" w:customStyle="1" w:styleId="NoSpacingChar">
    <w:name w:val="No Spacing Char"/>
    <w:qFormat/>
    <w:rsid w:val="00E97E18"/>
    <w:rPr>
      <w:rFonts w:ascii="Batang;바탕" w:eastAsia="Batang;바탕" w:hAnsi="Batang;바탕"/>
      <w:kern w:val="2"/>
      <w:sz w:val="22"/>
      <w:szCs w:val="22"/>
      <w:lang w:val="en-US" w:eastAsia="ko-KR" w:bidi="ar-SA"/>
    </w:rPr>
  </w:style>
  <w:style w:type="character" w:customStyle="1" w:styleId="c1">
    <w:name w:val="c1"/>
    <w:basedOn w:val="a1"/>
    <w:qFormat/>
    <w:rsid w:val="00E97E18"/>
  </w:style>
  <w:style w:type="character" w:customStyle="1" w:styleId="c3">
    <w:name w:val="c3"/>
    <w:basedOn w:val="a1"/>
    <w:qFormat/>
    <w:rsid w:val="00E97E18"/>
  </w:style>
  <w:style w:type="character" w:customStyle="1" w:styleId="apple-tab-span">
    <w:name w:val="apple-tab-span"/>
    <w:basedOn w:val="a1"/>
    <w:qFormat/>
    <w:rsid w:val="00E97E18"/>
  </w:style>
  <w:style w:type="character" w:customStyle="1" w:styleId="afd">
    <w:name w:val="Нет"/>
    <w:qFormat/>
    <w:rsid w:val="00E97E18"/>
  </w:style>
  <w:style w:type="paragraph" w:customStyle="1" w:styleId="afe">
    <w:name w:val="Заголовок"/>
    <w:basedOn w:val="a"/>
    <w:next w:val="a0"/>
    <w:qFormat/>
    <w:rsid w:val="00E97E18"/>
    <w:pPr>
      <w:keepNext/>
      <w:spacing w:before="240" w:after="120"/>
    </w:pPr>
    <w:rPr>
      <w:rFonts w:ascii="Liberation Sans" w:eastAsia="Microsoft YaHei" w:hAnsi="Liberation Sans" w:cs="Arial"/>
      <w:sz w:val="28"/>
      <w:szCs w:val="28"/>
    </w:rPr>
  </w:style>
  <w:style w:type="paragraph" w:customStyle="1" w:styleId="ParaAttribute30">
    <w:name w:val="ParaAttribute30"/>
    <w:qFormat/>
    <w:rsid w:val="00E97E18"/>
    <w:pPr>
      <w:suppressAutoHyphens/>
      <w:ind w:left="709" w:right="566"/>
      <w:jc w:val="center"/>
    </w:pPr>
    <w:rPr>
      <w:rFonts w:ascii="Times New Roman" w:eastAsia="№Е;Times New Roman" w:hAnsi="Times New Roman" w:cs="Times New Roman"/>
      <w:lang w:eastAsia="zh-CN"/>
    </w:rPr>
  </w:style>
  <w:style w:type="paragraph" w:styleId="aff">
    <w:name w:val="List Paragraph"/>
    <w:basedOn w:val="a"/>
    <w:qFormat/>
    <w:rsid w:val="00E97E18"/>
    <w:pPr>
      <w:widowControl/>
      <w:ind w:left="400"/>
    </w:pPr>
    <w:rPr>
      <w:rFonts w:ascii="??;Calibri" w:eastAsia="Symbol" w:hAnsi="??;Calibri"/>
      <w:szCs w:val="20"/>
      <w:lang w:val="ru-RU"/>
    </w:rPr>
  </w:style>
  <w:style w:type="paragraph" w:customStyle="1" w:styleId="ParaAttribute38">
    <w:name w:val="ParaAttribute38"/>
    <w:qFormat/>
    <w:rsid w:val="00E97E18"/>
    <w:pPr>
      <w:suppressAutoHyphens/>
      <w:ind w:right="-1"/>
      <w:jc w:val="both"/>
    </w:pPr>
    <w:rPr>
      <w:rFonts w:ascii="Times New Roman" w:eastAsia="№Е;Times New Roman" w:hAnsi="Times New Roman" w:cs="Times New Roman"/>
      <w:lang w:eastAsia="zh-CN"/>
    </w:rPr>
  </w:style>
  <w:style w:type="paragraph" w:styleId="aff0">
    <w:name w:val="No Spacing"/>
    <w:qFormat/>
    <w:rsid w:val="00E97E18"/>
    <w:pPr>
      <w:widowControl w:val="0"/>
      <w:suppressAutoHyphens/>
      <w:jc w:val="both"/>
    </w:pPr>
    <w:rPr>
      <w:rFonts w:ascii="Batang;바탕" w:eastAsia="Batang;바탕" w:hAnsi="Batang;바탕" w:cs="Times New Roman"/>
      <w:kern w:val="2"/>
      <w:sz w:val="22"/>
      <w:szCs w:val="22"/>
      <w:lang w:val="en-US" w:eastAsia="ko-KR"/>
    </w:rPr>
  </w:style>
  <w:style w:type="paragraph" w:customStyle="1" w:styleId="210">
    <w:name w:val="Основной текст 21"/>
    <w:basedOn w:val="a"/>
    <w:qFormat/>
    <w:rsid w:val="00E97E18"/>
    <w:pPr>
      <w:widowControl/>
      <w:overflowPunct w:val="0"/>
      <w:spacing w:line="360" w:lineRule="auto"/>
      <w:ind w:firstLine="539"/>
      <w:textAlignment w:val="baseline"/>
    </w:pPr>
    <w:rPr>
      <w:kern w:val="0"/>
      <w:sz w:val="28"/>
      <w:szCs w:val="20"/>
      <w:lang w:val="ru-RU"/>
    </w:rPr>
  </w:style>
  <w:style w:type="paragraph" w:customStyle="1" w:styleId="ParaAttribute0">
    <w:name w:val="ParaAttribute0"/>
    <w:qFormat/>
    <w:rsid w:val="00E97E18"/>
    <w:pPr>
      <w:suppressAutoHyphens/>
    </w:pPr>
    <w:rPr>
      <w:rFonts w:ascii="Times New Roman" w:eastAsia="№Е;Times New Roman" w:hAnsi="Times New Roman" w:cs="Times New Roman"/>
      <w:lang w:eastAsia="zh-CN"/>
    </w:rPr>
  </w:style>
  <w:style w:type="paragraph" w:customStyle="1" w:styleId="ParaAttribute8">
    <w:name w:val="ParaAttribute8"/>
    <w:qFormat/>
    <w:rsid w:val="00E97E18"/>
    <w:pPr>
      <w:suppressAutoHyphens/>
      <w:ind w:firstLine="851"/>
      <w:jc w:val="both"/>
    </w:pPr>
    <w:rPr>
      <w:rFonts w:ascii="Times New Roman" w:eastAsia="№Е;Times New Roman" w:hAnsi="Times New Roman" w:cs="Times New Roman"/>
      <w:lang w:eastAsia="zh-CN"/>
    </w:rPr>
  </w:style>
  <w:style w:type="paragraph" w:customStyle="1" w:styleId="ParaAttribute10">
    <w:name w:val="ParaAttribute10"/>
    <w:qFormat/>
    <w:rsid w:val="00E97E18"/>
    <w:pPr>
      <w:suppressAutoHyphens/>
      <w:jc w:val="both"/>
    </w:pPr>
    <w:rPr>
      <w:rFonts w:ascii="Times New Roman" w:eastAsia="№Е;Times New Roman" w:hAnsi="Times New Roman" w:cs="Times New Roman"/>
      <w:lang w:eastAsia="zh-CN"/>
    </w:rPr>
  </w:style>
  <w:style w:type="paragraph" w:customStyle="1" w:styleId="ParaAttribute16">
    <w:name w:val="ParaAttribute16"/>
    <w:qFormat/>
    <w:rsid w:val="00E97E18"/>
    <w:pPr>
      <w:suppressAutoHyphens/>
      <w:ind w:left="1080"/>
      <w:jc w:val="both"/>
    </w:pPr>
    <w:rPr>
      <w:rFonts w:ascii="Times New Roman" w:eastAsia="№Е;Times New Roman" w:hAnsi="Times New Roman" w:cs="Times New Roman"/>
      <w:lang w:eastAsia="zh-CN"/>
    </w:rPr>
  </w:style>
  <w:style w:type="paragraph" w:customStyle="1" w:styleId="12">
    <w:name w:val="Без интервала1"/>
    <w:qFormat/>
    <w:rsid w:val="00E97E18"/>
    <w:pPr>
      <w:suppressAutoHyphens/>
    </w:pPr>
    <w:rPr>
      <w:rFonts w:ascii="Calibri" w:eastAsia="Times New Roman" w:hAnsi="Calibri" w:cs="Calibri"/>
      <w:sz w:val="22"/>
      <w:lang w:val="en-US" w:eastAsia="zh-CN" w:bidi="en-US"/>
    </w:rPr>
  </w:style>
  <w:style w:type="paragraph" w:customStyle="1" w:styleId="aff1">
    <w:name w:val="Колонтитул"/>
    <w:basedOn w:val="a"/>
    <w:qFormat/>
    <w:rsid w:val="00E97E18"/>
    <w:pPr>
      <w:suppressLineNumbers/>
      <w:tabs>
        <w:tab w:val="center" w:pos="4819"/>
        <w:tab w:val="right" w:pos="9638"/>
      </w:tabs>
    </w:pPr>
  </w:style>
  <w:style w:type="paragraph" w:customStyle="1" w:styleId="ParaAttribute1">
    <w:name w:val="ParaAttribute1"/>
    <w:qFormat/>
    <w:rsid w:val="00E97E18"/>
    <w:pPr>
      <w:widowControl w:val="0"/>
      <w:suppressAutoHyphens/>
      <w:jc w:val="center"/>
    </w:pPr>
    <w:rPr>
      <w:rFonts w:ascii="Times New Roman" w:eastAsia="Batang;바탕" w:hAnsi="Times New Roman" w:cs="Times New Roman"/>
      <w:lang w:eastAsia="zh-CN"/>
    </w:rPr>
  </w:style>
  <w:style w:type="paragraph" w:customStyle="1" w:styleId="ConsPlusNormal">
    <w:name w:val="ConsPlusNormal"/>
    <w:qFormat/>
    <w:rsid w:val="00E97E18"/>
    <w:pPr>
      <w:widowControl w:val="0"/>
      <w:suppressAutoHyphens/>
    </w:pPr>
    <w:rPr>
      <w:rFonts w:ascii="Calibri" w:eastAsia="Times New Roman" w:hAnsi="Calibri" w:cs="Calibri"/>
      <w:sz w:val="22"/>
      <w:lang w:eastAsia="zh-CN"/>
    </w:rPr>
  </w:style>
  <w:style w:type="paragraph" w:customStyle="1" w:styleId="ParaAttribute7">
    <w:name w:val="ParaAttribute7"/>
    <w:qFormat/>
    <w:rsid w:val="00E97E18"/>
    <w:pPr>
      <w:suppressAutoHyphens/>
      <w:ind w:firstLine="851"/>
      <w:jc w:val="center"/>
    </w:pPr>
    <w:rPr>
      <w:rFonts w:ascii="Times New Roman" w:eastAsia="№Е;Times New Roman" w:hAnsi="Times New Roman" w:cs="Times New Roman"/>
      <w:lang w:eastAsia="zh-CN"/>
    </w:rPr>
  </w:style>
  <w:style w:type="paragraph" w:customStyle="1" w:styleId="ParaAttribute5">
    <w:name w:val="ParaAttribute5"/>
    <w:qFormat/>
    <w:rsid w:val="00E97E18"/>
    <w:pPr>
      <w:widowControl w:val="0"/>
      <w:suppressAutoHyphens/>
      <w:ind w:right="-1"/>
      <w:jc w:val="both"/>
    </w:pPr>
    <w:rPr>
      <w:rFonts w:ascii="Times New Roman" w:eastAsia="№Е;Times New Roman" w:hAnsi="Times New Roman" w:cs="Times New Roman"/>
      <w:lang w:eastAsia="zh-CN"/>
    </w:rPr>
  </w:style>
  <w:style w:type="paragraph" w:customStyle="1" w:styleId="ParaAttribute3">
    <w:name w:val="ParaAttribute3"/>
    <w:qFormat/>
    <w:rsid w:val="00E97E18"/>
    <w:pPr>
      <w:widowControl w:val="0"/>
      <w:suppressAutoHyphens/>
      <w:ind w:right="-1"/>
      <w:jc w:val="center"/>
    </w:pPr>
    <w:rPr>
      <w:rFonts w:ascii="Times New Roman" w:eastAsia="№Е;Times New Roman" w:hAnsi="Times New Roman" w:cs="Times New Roman"/>
      <w:lang w:eastAsia="zh-CN"/>
    </w:rPr>
  </w:style>
  <w:style w:type="paragraph" w:customStyle="1" w:styleId="aff2">
    <w:name w:val="Знак"/>
    <w:basedOn w:val="a"/>
    <w:qFormat/>
    <w:rsid w:val="00E97E18"/>
    <w:pPr>
      <w:widowControl/>
      <w:jc w:val="left"/>
    </w:pPr>
    <w:rPr>
      <w:rFonts w:ascii="Verdana" w:hAnsi="Verdana" w:cs="Verdana"/>
      <w:kern w:val="0"/>
      <w:szCs w:val="20"/>
    </w:rPr>
  </w:style>
  <w:style w:type="paragraph" w:customStyle="1" w:styleId="aff3">
    <w:name w:val="Основ_Текст"/>
    <w:qFormat/>
    <w:rsid w:val="00E97E18"/>
    <w:pPr>
      <w:tabs>
        <w:tab w:val="left" w:pos="645"/>
      </w:tabs>
      <w:suppressAutoHyphens/>
      <w:spacing w:line="228" w:lineRule="atLeast"/>
      <w:jc w:val="both"/>
    </w:pPr>
    <w:rPr>
      <w:rFonts w:ascii="NewtonC;Courier New" w:eastAsia="Times New Roman" w:hAnsi="NewtonC;Courier New" w:cs="NewtonC;Courier New"/>
      <w:color w:val="000000"/>
      <w:lang w:eastAsia="zh-CN"/>
    </w:rPr>
  </w:style>
  <w:style w:type="paragraph" w:customStyle="1" w:styleId="Ul">
    <w:name w:val="Ul"/>
    <w:basedOn w:val="a"/>
    <w:qFormat/>
    <w:rsid w:val="00E97E18"/>
    <w:pPr>
      <w:widowControl/>
      <w:spacing w:line="300" w:lineRule="atLeast"/>
      <w:jc w:val="left"/>
    </w:pPr>
    <w:rPr>
      <w:kern w:val="0"/>
      <w:sz w:val="22"/>
      <w:szCs w:val="22"/>
      <w:lang w:val="ru-RU"/>
    </w:rPr>
  </w:style>
  <w:style w:type="paragraph" w:customStyle="1" w:styleId="c2">
    <w:name w:val="c2"/>
    <w:basedOn w:val="a"/>
    <w:qFormat/>
    <w:rsid w:val="00E97E18"/>
    <w:pPr>
      <w:widowControl/>
      <w:spacing w:before="280" w:after="280"/>
      <w:jc w:val="left"/>
    </w:pPr>
    <w:rPr>
      <w:kern w:val="0"/>
      <w:sz w:val="24"/>
      <w:lang w:val="ru-RU"/>
    </w:rPr>
  </w:style>
  <w:style w:type="paragraph" w:customStyle="1" w:styleId="c13">
    <w:name w:val="c13"/>
    <w:basedOn w:val="a"/>
    <w:qFormat/>
    <w:rsid w:val="00E97E18"/>
    <w:pPr>
      <w:widowControl/>
      <w:spacing w:before="280" w:after="280"/>
      <w:jc w:val="left"/>
    </w:pPr>
    <w:rPr>
      <w:kern w:val="0"/>
      <w:sz w:val="24"/>
      <w:lang w:val="ru-RU"/>
    </w:rPr>
  </w:style>
  <w:style w:type="paragraph" w:customStyle="1" w:styleId="c35">
    <w:name w:val="c35"/>
    <w:basedOn w:val="a"/>
    <w:qFormat/>
    <w:rsid w:val="00E97E18"/>
    <w:pPr>
      <w:widowControl/>
      <w:spacing w:before="280" w:after="280"/>
      <w:jc w:val="left"/>
    </w:pPr>
    <w:rPr>
      <w:kern w:val="0"/>
      <w:sz w:val="24"/>
      <w:lang w:val="ru-RU"/>
    </w:rPr>
  </w:style>
  <w:style w:type="paragraph" w:customStyle="1" w:styleId="aff4">
    <w:name w:val="Содержимое таблицы"/>
    <w:basedOn w:val="a"/>
    <w:qFormat/>
    <w:rsid w:val="00E97E18"/>
    <w:pPr>
      <w:suppressLineNumbers/>
    </w:pPr>
  </w:style>
  <w:style w:type="paragraph" w:customStyle="1" w:styleId="aff5">
    <w:name w:val="Заголовок таблицы"/>
    <w:basedOn w:val="aff4"/>
    <w:qFormat/>
    <w:rsid w:val="00E97E18"/>
    <w:pPr>
      <w:jc w:val="center"/>
    </w:pPr>
    <w:rPr>
      <w:b/>
      <w:bCs/>
    </w:rPr>
  </w:style>
  <w:style w:type="character" w:customStyle="1" w:styleId="13">
    <w:name w:val="Заголовок №1_"/>
    <w:basedOn w:val="a1"/>
    <w:link w:val="14"/>
    <w:qFormat/>
    <w:rsid w:val="00E97E18"/>
    <w:rPr>
      <w:rFonts w:ascii="Times New Roman" w:eastAsia="Times New Roman" w:hAnsi="Times New Roman" w:cs="Times New Roman"/>
      <w:b/>
      <w:bCs/>
      <w:sz w:val="26"/>
      <w:szCs w:val="26"/>
    </w:rPr>
  </w:style>
  <w:style w:type="paragraph" w:customStyle="1" w:styleId="14">
    <w:name w:val="Заголовок №1"/>
    <w:basedOn w:val="a"/>
    <w:link w:val="13"/>
    <w:qFormat/>
    <w:rsid w:val="00E97E18"/>
    <w:pPr>
      <w:suppressAutoHyphens w:val="0"/>
      <w:spacing w:line="259" w:lineRule="auto"/>
      <w:ind w:firstLine="700"/>
      <w:jc w:val="left"/>
      <w:outlineLvl w:val="0"/>
    </w:pPr>
    <w:rPr>
      <w:b/>
      <w:bCs/>
      <w:kern w:val="0"/>
      <w:sz w:val="26"/>
      <w:szCs w:val="26"/>
      <w:lang w:val="ru-RU" w:eastAsia="zh-CN" w:bidi="hi-IN"/>
    </w:rPr>
  </w:style>
  <w:style w:type="paragraph" w:customStyle="1" w:styleId="Default">
    <w:name w:val="Default"/>
    <w:rsid w:val="00E97E18"/>
    <w:pPr>
      <w:autoSpaceDE w:val="0"/>
      <w:autoSpaceDN w:val="0"/>
      <w:adjustRightInd w:val="0"/>
    </w:pPr>
    <w:rPr>
      <w:rFonts w:ascii="Times New Roman" w:hAnsi="Times New Roman" w:cs="Times New Roman"/>
      <w:color w:val="000000"/>
      <w:sz w:val="24"/>
      <w:szCs w:val="24"/>
      <w:lang w:eastAsia="zh-CN"/>
    </w:rPr>
  </w:style>
  <w:style w:type="paragraph" w:customStyle="1" w:styleId="aff6">
    <w:name w:val="Другое"/>
    <w:basedOn w:val="a"/>
    <w:qFormat/>
    <w:rsid w:val="00E97E18"/>
    <w:pPr>
      <w:spacing w:line="259" w:lineRule="auto"/>
      <w:ind w:firstLine="400"/>
    </w:pPr>
    <w:rPr>
      <w:sz w:val="26"/>
      <w:szCs w:val="2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13873</Words>
  <Characters>79081</Characters>
  <Application>Microsoft Office Word</Application>
  <DocSecurity>0</DocSecurity>
  <Lines>659</Lines>
  <Paragraphs>185</Paragraphs>
  <ScaleCrop>false</ScaleCrop>
  <Company/>
  <LinksUpToDate>false</LinksUpToDate>
  <CharactersWithSpaces>92769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Лилия</cp:lastModifiedBy>
  <cp:revision>34</cp:revision>
  <cp:lastPrinted>2019-09-24T21:06:00Z</cp:lastPrinted>
  <dcterms:created xsi:type="dcterms:W3CDTF">2023-09-13T08:18:00Z</dcterms:created>
  <dcterms:modified xsi:type="dcterms:W3CDTF">2024-09-14T04:14:00Z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B122BD19A7954CB2A11767FE41485992</vt:lpwstr>
  </property>
</Properties>
</file>