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8" w:rsidRPr="00E54CBE" w:rsidRDefault="00C541A8" w:rsidP="00C541A8">
      <w:pPr>
        <w:tabs>
          <w:tab w:val="left" w:pos="2025"/>
          <w:tab w:val="right" w:pos="1048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CBE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карта курса родного (эвенкийского) языка и литературного чтения</w:t>
      </w:r>
    </w:p>
    <w:p w:rsidR="00C541A8" w:rsidRPr="00E54CBE" w:rsidRDefault="00C541A8" w:rsidP="00C541A8">
      <w:pPr>
        <w:tabs>
          <w:tab w:val="left" w:pos="2025"/>
          <w:tab w:val="right" w:pos="10489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4"/>
        <w:gridCol w:w="2410"/>
        <w:gridCol w:w="2692"/>
        <w:gridCol w:w="2692"/>
        <w:gridCol w:w="2692"/>
        <w:gridCol w:w="1135"/>
      </w:tblGrid>
      <w:tr w:rsidR="00C541A8" w:rsidRPr="00E54CBE" w:rsidTr="005F4D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Лексика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541A8" w:rsidRPr="00E54CBE" w:rsidTr="005F4D8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Активное усвоение 500 слов.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Темы: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Осень.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Семья. Люди.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Животные. Пушные звери.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Олени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омашние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животные.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Птицы. Рыбы.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Деревья. Ягоды.</w:t>
            </w:r>
          </w:p>
          <w:p w:rsidR="00C541A8" w:rsidRPr="00E54CBE" w:rsidRDefault="00C541A8" w:rsidP="005F4D8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года.</w:t>
            </w:r>
          </w:p>
          <w:p w:rsidR="00C541A8" w:rsidRPr="00E54CBE" w:rsidRDefault="00C541A8" w:rsidP="005F4D8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Счёт.</w:t>
            </w:r>
          </w:p>
          <w:p w:rsidR="00C541A8" w:rsidRPr="00E54CBE" w:rsidRDefault="00C541A8" w:rsidP="005F4D8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Цвет. Вкус.</w:t>
            </w:r>
          </w:p>
          <w:p w:rsidR="00C541A8" w:rsidRPr="00E54CBE" w:rsidRDefault="00C541A8" w:rsidP="005F4D8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закрепление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и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соглас-ные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звуки, их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от-личие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понимать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интона-ционныйхарак-тер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про-изношение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звуков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Долгота и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крат-кость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гласных фонем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,э,и,у,е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эвенкийском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язы-ке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их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произно-шение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графиче-ское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изображение.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фоне-мы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], [ ң], их произношение и графическое изображение.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Отличие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фарин-гальногощелево-го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согласного[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]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отобычных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Отличие состава гласных и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соглас-ных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звуков и букв в эвенкийском и русском языках.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Роль гласного звука в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образова-нии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слога.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Словесное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ударе-ние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эвенкийском языке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Имена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существи-тельные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слова, обозначающие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лю-дей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предметы.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Вопросы: Ни? (кто?),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(что?)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Имена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прилага-тельные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слова, обозначающие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при-знаки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предмета.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:А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вады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(какой?),?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Экуды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(какой?)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Глагол – слова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обо-значающиедей-ствия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Вопросы: Эва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одя-ми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(что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де-лать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?)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кунмаодянни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(что делает?),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Экунмаодяра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(что делают?)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Местоимения.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(я), си (ты),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нунан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(он, она, оно) – ед. ч.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(мы), су (вы),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нунартын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(они) – мн. ч. 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Числительные.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 от 1 до 10.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Предложение,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сло-восочетание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упо-требление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в письменной и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уст-ной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Типы предложений: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побудительное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во-просительное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по-вествовательное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правиль-ному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слоговому чтению.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литератур-ных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текстов: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Заяц и медведь»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Мышка и лось»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Почему у гагары брюшко беленькое»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Стихотворение «Мама», «Мальчик»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«Отец», «Девочка»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«Оленёнок», «Олень»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«Мои игрушки»,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«Песня  эвенка»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«Метки»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А.Немтушкин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«Берёзка»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«Благословение»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Люгли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А.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«Наш гость»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Стихотворение «Бабочки», «Лягушка»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«Мышонок», «Летний дождь»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«Голубика»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«Клюква»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«Мы играем с солнцем»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П.Тобуроков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«Родина» М.Лисянская.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«Дружба северных народов» О.Аксёнова.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«Лучше нет родного края» П.Воронько. Стихотворение «Здравствуй, родина моя!» В.Орлов.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</w:tr>
    </w:tbl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C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планирование. Эвенкийский язык 1  класс.</w:t>
      </w:r>
    </w:p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018" w:type="dxa"/>
        <w:tblInd w:w="-10" w:type="dxa"/>
        <w:tblLayout w:type="fixed"/>
        <w:tblLook w:val="04A0"/>
      </w:tblPr>
      <w:tblGrid>
        <w:gridCol w:w="1009"/>
        <w:gridCol w:w="9174"/>
        <w:gridCol w:w="1417"/>
        <w:gridCol w:w="23"/>
        <w:gridCol w:w="1395"/>
      </w:tblGrid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№ урока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Тема урока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план.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факт.</w:t>
            </w: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1 четверть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Эвенкийский букварь.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Эвенкийский алфавит.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Долгие и краткие гласные звуки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(у-у), (о-о)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(а-а)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буквы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у, о, а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 звуки и буквы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,н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 звуки и буквы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Согласный  звук и буква т, гласные звуки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буква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Согласные  звуки и буквы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с, 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Долгий и краткий  гласный звук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и-и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буквы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Долгий гласный звук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(э-э)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буква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звуки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буква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Согласные звуки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 буква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Согласные  звуки и буквы 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(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w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и буква 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33-35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(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и буква 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Согласный звук (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и буква 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Гласный звук (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и буква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э, 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Буквы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е, ё,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Согласный звук (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h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буква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х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Букваря.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Слово. Предложение.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Заглавная буква в словах.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Согласные </w:t>
            </w: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"Поющий зайчик"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и согласные звуки и буквы.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Слог и слово.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переднего и заднего ряда в слове.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Эвенская сказка «Две кедровки».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Ударные гласные в слове.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Долгие и краткие гласные в слогах.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Сочетание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нн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мн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Гласные  буквы после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Правописание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ъ</w:t>
            </w:r>
            <w:proofErr w:type="spellEnd"/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Итоговое занятие.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Предложение. Построение побудительных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83-84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Предложение. Построение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вопротельно-ответных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конструкций.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 которые отвечают на вопросы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ни?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отвечают на вопросы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экунма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нивэ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отвечают на вопросы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экунду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ниду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отвечают на вопросы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экундук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нидук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отвечают на вопросы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эдяран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эдяра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99-100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Слова, которые отвечают на вопросы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экума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 диктант.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41A8" w:rsidRPr="00E54CBE" w:rsidRDefault="00C541A8" w:rsidP="00C541A8">
      <w:pPr>
        <w:spacing w:line="276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41A8" w:rsidRPr="00E54CBE" w:rsidRDefault="00C541A8" w:rsidP="00C541A8">
      <w:pPr>
        <w:spacing w:line="276" w:lineRule="auto"/>
        <w:jc w:val="both"/>
        <w:rPr>
          <w:rFonts w:ascii="Times New Roman" w:eastAsia="SchoolBookC" w:hAnsi="Times New Roman"/>
          <w:sz w:val="28"/>
          <w:szCs w:val="28"/>
          <w:lang w:eastAsia="ru-RU"/>
        </w:rPr>
      </w:pPr>
    </w:p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</w:p>
    <w:p w:rsidR="00C541A8" w:rsidRPr="00E54CBE" w:rsidRDefault="00C541A8" w:rsidP="00C541A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CBE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планирование. Эвенкийский язык 2  класс.</w:t>
      </w:r>
    </w:p>
    <w:p w:rsidR="00C541A8" w:rsidRPr="00E54CBE" w:rsidRDefault="00C541A8" w:rsidP="00C541A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860" w:type="dxa"/>
        <w:tblInd w:w="-10" w:type="dxa"/>
        <w:tblLayout w:type="fixed"/>
        <w:tblLook w:val="04A0"/>
      </w:tblPr>
      <w:tblGrid>
        <w:gridCol w:w="1009"/>
        <w:gridCol w:w="4356"/>
        <w:gridCol w:w="1446"/>
        <w:gridCol w:w="2300"/>
        <w:gridCol w:w="2949"/>
        <w:gridCol w:w="738"/>
        <w:gridCol w:w="480"/>
        <w:gridCol w:w="15"/>
        <w:gridCol w:w="15"/>
        <w:gridCol w:w="15"/>
        <w:gridCol w:w="15"/>
        <w:gridCol w:w="15"/>
        <w:gridCol w:w="15"/>
        <w:gridCol w:w="492"/>
      </w:tblGrid>
      <w:tr w:rsidR="00C541A8" w:rsidRPr="00E54CBE" w:rsidTr="005F4D89">
        <w:trPr>
          <w:trHeight w:val="21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№ урока</w:t>
            </w:r>
          </w:p>
        </w:tc>
        <w:tc>
          <w:tcPr>
            <w:tcW w:w="4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Тема урока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Тип урока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Элементы содержания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Планируемые результаты освоения материала.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   Дата</w:t>
            </w:r>
          </w:p>
        </w:tc>
      </w:tr>
      <w:tr w:rsidR="00C541A8" w:rsidRPr="00E54CBE" w:rsidTr="005F4D89">
        <w:trPr>
          <w:trHeight w:val="33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1 четверть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1-2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риветствие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Поздравление. Знакомство с детьми.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изучения первичного закрепления знаний (УИПЗЗ.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Приветствие, знакомство, прощание.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и проговаривание за учителем слова, предложения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Использовать общие приемы 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Задавать вопросы, владеть нормами речевого этикета; владеть диалогической речью. 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Ставить новые учебные задачи в сотрудничестве с учителе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писать слова и имена собственные, , повторять и запоминать слова, читать  по ролям диалог приветствия.)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Погода осенью.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закрепления новых знаний и выработки умений (УЗНЗВУ)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изучение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нового лексического материала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составление и проговаривание за учителем слова, предложения - определение слов и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предложе-ний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подбор слов близких и противоположных по значению;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употребление однородных слов в устной речи;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Использовать общие приемы 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нормами речевого этикета; владеть диалогической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речью,задавать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вопросы. 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Ставить новые учебные задачи в сотрудничестве с учителем (списывает слова, выполняет  лексические и грамматические упражнения .)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lang w:eastAsia="ru-RU"/>
              </w:rPr>
              <w:t>Признаки осени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Комбинированный урок (КУ)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в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диа-логе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отовность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следовать нормам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здоровьесберегающег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поведения.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Осознанно и произвольно строить свои сообщения, анализировать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информацию</w:t>
            </w:r>
            <w:proofErr w:type="gramStart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;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огадываться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значении новых слов по картинкам и контексту, выполнять  лексические и грамматические упражнения  с опорой на схему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бращаться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за помощью, задавать вопросы, строить понятные для партнёра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высказывания.</w:t>
            </w: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</w:t>
            </w:r>
            <w:proofErr w:type="spellEnd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Контролировать и оценивать процесс и 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результат  деятельности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Заяц и медведь»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использования знаний (УКИЗ)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сказки, поиск ответов на вопросы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Э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тические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чувства, прежде всего доброжелательность и эмоционально- нравственная отзывчивость.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общие приёмы решения задач, анализ информации.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Ф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ормулировать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удерживать учебную задачу; выбирать действия в соответствии с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поставленной задачей и условиями её реализации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8-9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lang w:eastAsia="ru-RU"/>
              </w:rPr>
              <w:t>Дом.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-составление  предложения;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Адекватно воспринимать предложения учителей, товарищей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Познавательные.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Описывать свой дом, свою комнату с использованием изученных слов,  выполнять  лексические и грамматические упражнения.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меть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ыбирать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действия в соответствии с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поставленной задачей и условиями её реализации.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Семья.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нового лексического материала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в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диа-логе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установленные правила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  лексические и грамматические упражнения, рассказывает о своей семье.)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Мышка и лось»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сказки, поиск ответов на вопросы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proofErr w:type="gram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Формировать учебную задачу, применять установленные правила.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вопросы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онимает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читаемое;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нового лексического материала;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личных местоимений: я, ты, он, она в устной речи;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-составление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предложений;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написание(усваивает приемы и последовательность правильного составления рассказа, выполняет  лексические и грамматические упражнения  )</w:t>
            </w:r>
          </w:p>
          <w:p w:rsidR="00C541A8" w:rsidRPr="00E54CBE" w:rsidRDefault="00C541A8" w:rsidP="005F4D89">
            <w:pPr>
              <w:spacing w:after="20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15-17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 xml:space="preserve">Урок закрепления новых знаний и выработки умений </w:t>
            </w:r>
            <w:r w:rsidRPr="00E54CBE">
              <w:rPr>
                <w:rFonts w:ascii="Times New Roman" w:eastAsia="Calibri" w:hAnsi="Times New Roman"/>
              </w:rPr>
              <w:lastRenderedPageBreak/>
              <w:t>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изучение нового лексического материала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проговаривание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в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диа-логе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Адекватная мотивация, устойчивое следование в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установленные правила.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« Почему у гагары брюшко беленькое»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Урок комплексного использования знаний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 сказки, поиск ответов на вопросы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Э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тические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чувства, прежде всего доброжелательность и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эмоционально- нравственная отзывчивость.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общие приёмы решения задач, анализ информации.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пошаговый контроль по результату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19-22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Пушные звери.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составление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в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диа-логе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«Мама», «Мальчик»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вопросы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онимает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читаемое;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словарный диктант.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Осознание ответственности за общее благополучие,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осознание своей этнической принадлежности, ценностное отношение к природному миру.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пошаговый контроль по результату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Олени.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 xml:space="preserve">Урок закрепления новых знаний и </w:t>
            </w:r>
            <w:r w:rsidRPr="00E54CBE">
              <w:rPr>
                <w:rFonts w:ascii="Times New Roman" w:eastAsia="Calibri" w:hAnsi="Times New Roman"/>
              </w:rPr>
              <w:lastRenderedPageBreak/>
              <w:t>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изучение нового лексического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Адекватная мотивация,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устойчивое следование в поведении социальным нормам.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установленные правила.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«Отец», «Девочка»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Урок комплексного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стихотворений,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заучивание.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выражением читать текст, отвечать на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вопросы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онимает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читаемое;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30-33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</w:pP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 животные.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Самоопределение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Обработка информации, осознанное и правильное чтение и написание; выполнять  лексические и грамматические упражнения  с опорой на образец,  составлять лото по теме, рисовать  животных и рассказывать о своих домашних животных, опираясь на схему.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Выполнять учебные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действия в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письменной форме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Применять установленные правила в планировании способа решения</w:t>
            </w: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3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«Оленёнок», «Олень»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35-37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Комбинированный урок (КУ)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соответствие полученного результата поставленной цел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выполнять  лексические и грамматические упражнения  с опорой на образец,  составлять лото по теме, рисовать  птиц и рассказывать о них, опираясь на схему.).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установленные правила.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«Мои игрушки», 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использов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 стихотворений, заучивание.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вопросы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39-43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Рыбы.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Самоопределение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Познавательные.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Обработка информации, осознанное и правильное чтение и написание</w:t>
            </w:r>
            <w:proofErr w:type="gram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догадываться о значении новых слов по картинкам и контексту, выполнять  лексические и грамматические упражнения  с опорой на образец,  составлять кроссворд по теме, рисовать  рыб и рассказывать о них,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опираясь на схему.)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Коммуникативные.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Выполнять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Регулятивные.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Применять установленные правила в планировании способа решения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«Песня  эвенка»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словарный диктант.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Осознание ответственности за общее благополучие, осознание своей этнической принадлежности,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ценностное отношение к природному миру.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пошаговый контроль по результату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46-50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Деревья.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Комбинированный урок (КУ)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проговаривание за учителем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Адекватная мотивация, устойчивое следование в поведении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«Метки»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А.Немтушкин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52-55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Ягоды.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</w:t>
            </w:r>
            <w:r w:rsidRPr="00E54CBE">
              <w:rPr>
                <w:rFonts w:ascii="Times New Roman" w:eastAsia="Calibri" w:hAnsi="Times New Roman"/>
              </w:rPr>
              <w:lastRenderedPageBreak/>
              <w:t>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изучение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Предметные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Осознанно, с выражением читать текст, отвечать на вопросы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Самоопределение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Обработка информации, осознанное и правильное чтение и написание;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Выполнять учебные действия в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письменной форме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Применять установленные правила в планировании способа решения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«Берёзка»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Урок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ком-плексногоиспользо-ваниязна-ний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стихотворений, заучивание.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Осознанно, с выражением читать текст, отвечать на вопросы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Космос.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«Благословение»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ком-плексногоиспользо-вания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года.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декватно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Люгли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А.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Мыреева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Люгли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Водный мир.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декватно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«Наш гость»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Кто это?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 xml:space="preserve">Урок закрепления новых знаний и выработки умений </w:t>
            </w:r>
            <w:r w:rsidRPr="00E54CBE">
              <w:rPr>
                <w:rFonts w:ascii="Times New Roman" w:eastAsia="Calibri" w:hAnsi="Times New Roman"/>
              </w:rPr>
              <w:lastRenderedPageBreak/>
              <w:t>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проговаривание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«Бабочки», «Лягушка»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Счёт 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 xml:space="preserve">Урок обобщения и </w:t>
            </w:r>
            <w:r w:rsidRPr="00E54CBE">
              <w:rPr>
                <w:rFonts w:ascii="Times New Roman" w:eastAsia="Calibri" w:hAnsi="Times New Roman"/>
              </w:rPr>
              <w:lastRenderedPageBreak/>
              <w:t>систематизации знаний (УОСЗ)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Счёт от 1 до 10.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«Мышонок», «Летний дождь»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74-76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 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обобщения и систематизации знаний (УОСЗ)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 от 10 до 50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«Голубика»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Словарный диктант.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Контрольная работа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Осознание ответственности за общее благополучие, осознание своей этнической принадлежности, ценностное отношение к природному миру.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пошаговый контроль по результату.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Использовать общие приемы 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нормами речевого этикета; владеть диалогической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речью,задавать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вопросы. 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Ставить новые учебные задачи в сотрудничестве с учителем.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«Клюква»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Л.Носкова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83-85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Вкус.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Стихотворение «Мы играем с солнцем»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П.Тобуроков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Время суток.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«Родина» М.Лисянская.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Запомните.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уже изученного лексического материала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«Дружба северных народов» О.Аксёнова.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94-96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Учёба.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составление слов и простых 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использование 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осознанное и правильное чтение и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sz w:val="28"/>
                <w:szCs w:val="28"/>
                <w:u w:val="single"/>
              </w:rPr>
              <w:t>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«Лучше нет родного края» П.Воронько.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заучивание.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Продукты питания.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</w:rPr>
              <w:t>Урок закрепления новых знаний и выработки умений УЗНЗВУ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изучение нового лексического материала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проговаривание за учителем слова,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составление слов и простых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предложений;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 уже изученного лексического материала.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Адекватная 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Адекватно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Формировать учебную задачу, применять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установленные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«Здравствуй, родина моя!» В.Орлов.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стихотворений, поиск ответов на вопросы.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Предметные.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итоговому  диктанту.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Осознание ответственности за общее благополучие,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осознание своей этнической принадлежности, ценностное отношение к природному миру.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пошаговый контроль по результату.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диктант.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Урок закрепления новых знаний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Осознание ответственности за общее благополучие,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осознание своей этнической принадлежности, ценностное отношение к природному миру.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Ставить вопросы, обращаться за помощью.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Осуществлять итоговый и пошаговый контроль по результату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CBE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планирование. Эвенкийский язык 3  класс.</w:t>
      </w:r>
    </w:p>
    <w:tbl>
      <w:tblPr>
        <w:tblW w:w="13545" w:type="dxa"/>
        <w:tblInd w:w="-10" w:type="dxa"/>
        <w:tblLayout w:type="fixed"/>
        <w:tblLook w:val="04A0"/>
      </w:tblPr>
      <w:tblGrid>
        <w:gridCol w:w="1009"/>
        <w:gridCol w:w="4810"/>
        <w:gridCol w:w="992"/>
        <w:gridCol w:w="2098"/>
        <w:gridCol w:w="2411"/>
        <w:gridCol w:w="1163"/>
        <w:gridCol w:w="1062"/>
      </w:tblGrid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№ </w:t>
            </w:r>
            <w:proofErr w:type="gramStart"/>
            <w:r w:rsidRPr="00E54CBE">
              <w:rPr>
                <w:rFonts w:ascii="Times New Roman" w:eastAsia="Times New Roman" w:hAnsi="Times New Roman"/>
                <w:lang w:eastAsia="ru-RU"/>
              </w:rPr>
              <w:t>у</w:t>
            </w:r>
            <w:proofErr w:type="gramEnd"/>
            <w:r w:rsidRPr="00E54CBE">
              <w:rPr>
                <w:rFonts w:ascii="Times New Roman" w:eastAsia="Times New Roman" w:hAnsi="Times New Roman"/>
                <w:lang w:eastAsia="ru-RU"/>
              </w:rPr>
              <w:t>рока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Тема урока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Тип урока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Планируемые результаты освоения материала.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   Дата</w:t>
            </w: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1 четверть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овторение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изучения первичного закрепления знаний (УИПЗЗ.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Приветствие, знакомство, прощание.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«Знакомство» Словарь 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Использовать общие приемы решения учебных задач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писать имена собственные, короткие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предложения,повторять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запоминать слова, читать  по ролям диалог приветствия.)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Коммуникативные.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Задавать вопросы.  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Ставить новые учебные задачи в сотрудничестве с учителем.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3-5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новых знаний и выработки умений (УЗНЗВУ)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«Люди».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темы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«Родственные связи». Словарь темы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определение слов и предложений;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подбор слов близких и противоположных по значению;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употребление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однородных слов в устной речи;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Использовать общие приемы 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нормами речевого этикета; владеть диалогической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речью,задавать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вопросы.  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Ставить новые учебные задачи в сотрудничестве с учителем (списывает слова, выполняет  лексические и грамматические упражнения, составляет рассказ по картине с использованием изученных новых слов.)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«Отчизне кубок сей, друзья!»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В.Жуковский;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использования знаний (УКИЗ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Чтение, поиск ответов на 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декватная</w:t>
            </w:r>
            <w:proofErr w:type="spellEnd"/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общие приемы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Формировать учебную задачу, применять установленные правила.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7-9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Женское рукоделие.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Приспособления для рукоделия.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 «Женское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рукоделие».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темы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«Приспособления для рукоделия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темы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Личностные.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 xml:space="preserve">Адекватная 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мотивация, осознание ответственности, адаптация поведения в детском коллективе.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  <w:lang w:eastAsia="ar-SA"/>
              </w:rPr>
              <w:t>Познавательные.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Использовать знаково-символические средства и применять знания, умения  и навыки.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  <w:lang w:eastAsia="ar-SA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  <w:lang w:eastAsia="ar-SA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меть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просить помощи, обращаться за помощью, задавать вопросы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  <w:lang w:eastAsia="ar-SA"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  <w:lang w:eastAsia="ar-SA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lastRenderedPageBreak/>
              <w:t>нтролировать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и оценивать процесс и результат  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про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старый дом». Н.Абрамцева;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декватная</w:t>
            </w:r>
            <w:proofErr w:type="spellEnd"/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общие приемы решения задач и применять полученные умения и навыки, устанавливать соответствие полученного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результата поставленной цели.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Формировать учебную задачу, применять установленные правила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11-13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Мужские инструменты.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Использовать общие приемы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ладетьнормами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речевого этикета; владеть диалогической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речью,задавать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вопросы.  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Ставить новые учебные задачи в сотрудничестве с учителем (списывает слова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  лексические и грамматические упражнения , составляет рассказ по картине с использованием изученных новых слов.)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 деревня» А.Тарханов.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Предметные. Выразительное чтение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15-18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декватная</w:t>
            </w:r>
            <w:proofErr w:type="spellEnd"/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Формировать учебную задачу, применять установленные правила.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«Чей дом лучше?» Чукотская сказка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Предметные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</w:rPr>
              <w:t>, с выражением читать текст, отвечать на вопросы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lastRenderedPageBreak/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u w:val="single"/>
              </w:rPr>
              <w:t>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</w:rPr>
              <w:t>Регулятивные.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Контрольное списывание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Урок проверки знаний, умений и навыков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Личностные. 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Личностные. Навыки сотрудничества в разных ситуациях, умение не создавать конфликтов и находить выходы из спорных ситуаций, принятие образа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«хорошего ученика».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декватная</w:t>
            </w:r>
            <w:proofErr w:type="spellEnd"/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мотивация, устойчивое следование в поведении социальным нормам.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спользовать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>декватно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</w:rPr>
              <w:t xml:space="preserve"> использовать речь для планирования и регуляции своей деятельности.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</w:t>
            </w:r>
            <w:proofErr w:type="gram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ормировать</w:t>
            </w:r>
            <w:proofErr w:type="spellEnd"/>
            <w:r w:rsidRPr="00E54CBE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учебную задачу, применять установленные правила.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«Вечер» И.Бунин.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явления.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Осознание языка как средства устного и письменного общения. 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Использовать общие приемы решения учебных задач.</w:t>
            </w:r>
          </w:p>
          <w:p w:rsidR="00C541A8" w:rsidRPr="00E54CBE" w:rsidRDefault="00C541A8" w:rsidP="005F4D89">
            <w:pPr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Коммуникативные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ладеть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нормами речевого этикета; владеть диалогической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речью,задавать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вопросы.  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Регулятивные.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Ставить новые учебные задачи в сотрудничестве с учителем (списывает слова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выполняет  лексические и грамматические упражнения , составляет рассказ по картине с использованием изученных новых слов.)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«Ива на острове» Т.Белозёров.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б</w:t>
            </w:r>
            <w:r w:rsidRPr="00E54CBE">
              <w:rPr>
                <w:rFonts w:ascii="Times New Roman" w:eastAsia="Calibri" w:hAnsi="Times New Roman"/>
              </w:rPr>
              <w:lastRenderedPageBreak/>
              <w:t>работка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письменной форме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</w:rPr>
              <w:t>Регулятивные.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Применять установленные правила в планировании способа решения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33-36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информации, 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lastRenderedPageBreak/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u w:val="single"/>
              </w:rPr>
              <w:t>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</w:rPr>
              <w:t>Регулятивные.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«Бабочка» Ю.Коваль.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</w:rPr>
              <w:t>Предметные.</w:t>
            </w:r>
            <w:r w:rsidRPr="00E54CBE">
              <w:rPr>
                <w:rFonts w:ascii="Times New Roman" w:eastAsia="Calibri" w:hAnsi="Times New Roman"/>
              </w:rPr>
              <w:t xml:space="preserve"> Осознанно, с выражением читать текст, отвечать на вопросы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38-40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Насекомые.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Контрольное списывание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Урок проверки знаний, умений и навыков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Личностные. 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Личностные. 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r w:rsidRPr="00E54CBE">
              <w:rPr>
                <w:rFonts w:ascii="Calibri" w:eastAsia="Calibri" w:hAnsi="Calibri"/>
              </w:rPr>
              <w:t xml:space="preserve">. </w:t>
            </w:r>
            <w:r w:rsidRPr="00E54CBE">
              <w:rPr>
                <w:rFonts w:ascii="Times New Roman" w:eastAsia="Calibri" w:hAnsi="Times New Roman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</w:rPr>
              <w:t>Познавательные.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Осознанно и произвольно строить свои сообщения, анализировать информацию.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У</w:t>
            </w:r>
            <w:proofErr w:type="gramEnd"/>
            <w:r w:rsidRPr="00E54CBE">
              <w:rPr>
                <w:rFonts w:ascii="Times New Roman" w:eastAsia="Calibri" w:hAnsi="Times New Roman"/>
              </w:rPr>
              <w:lastRenderedPageBreak/>
              <w:t>меть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просить помощи, обращаться за помощью, задавать вопросы, строить понятные для партнёра высказывания.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К</w:t>
            </w:r>
            <w:proofErr w:type="gramEnd"/>
            <w:r w:rsidRPr="00E54CBE">
              <w:rPr>
                <w:rFonts w:ascii="Times New Roman" w:eastAsia="Calibri" w:hAnsi="Times New Roman"/>
              </w:rPr>
              <w:t>онтролировать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оценивать процесс и результат  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«Всё дождь и дождь» М.Чехов.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сознание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</w:rPr>
              <w:t>Познавательные.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Осознанно и произвольно строить свои сообщения, </w:t>
            </w:r>
            <w:r w:rsidRPr="00E54CBE">
              <w:rPr>
                <w:rFonts w:ascii="Times New Roman" w:eastAsia="Calibri" w:hAnsi="Times New Roman"/>
                <w:lang w:eastAsia="ar-SA"/>
              </w:rPr>
              <w:lastRenderedPageBreak/>
              <w:t>анализировать информацию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  <w:lang w:eastAsia="ar-SA"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  <w:lang w:eastAsia="ar-SA"/>
              </w:rPr>
              <w:t>.</w:t>
            </w:r>
            <w:r w:rsidRPr="00E54CBE">
              <w:rPr>
                <w:rFonts w:ascii="Times New Roman" w:eastAsia="Calibri" w:hAnsi="Times New Roman"/>
                <w:lang w:eastAsia="ar-SA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  <w:lang w:eastAsia="ar-SA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  <w:lang w:eastAsia="ar-SA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  <w:lang w:eastAsia="ar-SA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  <w:lang w:eastAsia="ar-SA"/>
              </w:rPr>
              <w:t xml:space="preserve"> форме;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  <w:lang w:eastAsia="ar-SA"/>
              </w:rPr>
              <w:t xml:space="preserve">Регулятивные. </w:t>
            </w:r>
            <w:r w:rsidRPr="00E54CBE">
              <w:rPr>
                <w:rFonts w:ascii="Times New Roman" w:eastAsia="Calibri" w:hAnsi="Times New Roman"/>
                <w:lang w:eastAsia="ar-SA"/>
              </w:rPr>
              <w:t>Контролировать и оценивать процесс и результат  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«Лунный мостик» А.Яшин.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54-56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Прилагательное.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М</w:t>
            </w:r>
            <w:proofErr w:type="gramEnd"/>
            <w:r w:rsidRPr="00E54CBE">
              <w:rPr>
                <w:rFonts w:ascii="Times New Roman" w:eastAsia="Calibri" w:hAnsi="Times New Roman"/>
              </w:rPr>
              <w:t>отивация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учебной деятельности, готовность следовать нормам природоохранного нерасточительного </w:t>
            </w:r>
            <w:proofErr w:type="spellStart"/>
            <w:r w:rsidRPr="00E54CBE">
              <w:rPr>
                <w:rFonts w:ascii="Times New Roman" w:eastAsia="Calibri" w:hAnsi="Times New Roman"/>
              </w:rPr>
              <w:t>здоровьесберегающего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поведения.</w:t>
            </w:r>
          </w:p>
          <w:p w:rsidR="00C541A8" w:rsidRPr="00E54CBE" w:rsidRDefault="00C541A8" w:rsidP="005F4D89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/>
                <w:u w:val="single"/>
                <w:lang w:eastAsia="ar-SA"/>
              </w:rPr>
            </w:pPr>
            <w:r w:rsidRPr="00E54CBE">
              <w:rPr>
                <w:rFonts w:ascii="Times New Roman" w:eastAsia="Calibri" w:hAnsi="Times New Roman"/>
                <w:i/>
              </w:rPr>
              <w:t>Познавательные.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Учить </w:t>
            </w:r>
            <w:proofErr w:type="gramStart"/>
            <w:r w:rsidRPr="00E54CBE">
              <w:rPr>
                <w:rFonts w:ascii="Times New Roman" w:eastAsia="Calibri" w:hAnsi="Times New Roman"/>
                <w:lang w:eastAsia="ar-SA"/>
              </w:rPr>
              <w:t>самостоятельно</w:t>
            </w:r>
            <w:proofErr w:type="gramEnd"/>
            <w:r w:rsidRPr="00E54CBE">
              <w:rPr>
                <w:rFonts w:ascii="Times New Roman" w:eastAsia="Calibri" w:hAnsi="Times New Roman"/>
                <w:lang w:eastAsia="ar-SA"/>
              </w:rPr>
              <w:t xml:space="preserve"> выделять и формулировать </w:t>
            </w:r>
            <w:r w:rsidRPr="00E54CBE">
              <w:rPr>
                <w:rFonts w:ascii="Times New Roman" w:eastAsia="Calibri" w:hAnsi="Times New Roman"/>
                <w:lang w:eastAsia="ar-SA"/>
              </w:rPr>
              <w:lastRenderedPageBreak/>
              <w:t>познавательную цель, контролировать и оценивать процесс и результат деятельности.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А</w:t>
            </w:r>
            <w:proofErr w:type="gramEnd"/>
            <w:r w:rsidRPr="00E54CBE">
              <w:rPr>
                <w:rFonts w:ascii="Times New Roman" w:eastAsia="Calibri" w:hAnsi="Times New Roman"/>
              </w:rPr>
              <w:t>декватно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использовать речь для планирования и регуляции своего действия.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</w:rPr>
              <w:t>ыбирать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действия в соответствии с поставленной задачей и условиями её реализации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«Гнездо» С.Аксаков.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58-61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урока: Счёт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Личностные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С</w:t>
            </w:r>
            <w:proofErr w:type="gramEnd"/>
            <w:r w:rsidRPr="00E54CBE">
              <w:rPr>
                <w:rFonts w:ascii="Times New Roman" w:eastAsia="Calibri" w:hAnsi="Times New Roman"/>
              </w:rPr>
              <w:t>амоопределение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позиции школьника на основе положительного отношения к школе.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бработка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информации, </w:t>
            </w:r>
            <w:r w:rsidRPr="00E54CBE">
              <w:rPr>
                <w:rFonts w:ascii="Times New Roman" w:eastAsia="Calibri" w:hAnsi="Times New Roman"/>
              </w:rPr>
              <w:lastRenderedPageBreak/>
              <w:t>осознанное и правильное чтение и написание;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Коммуникативные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В</w:t>
            </w:r>
            <w:proofErr w:type="gramEnd"/>
            <w:r w:rsidRPr="00E54CBE">
              <w:rPr>
                <w:rFonts w:ascii="Times New Roman" w:eastAsia="Calibri" w:hAnsi="Times New Roman"/>
              </w:rPr>
              <w:t>ыполнять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учебные действия в </w:t>
            </w:r>
            <w:proofErr w:type="spellStart"/>
            <w:r w:rsidRPr="00E54CBE">
              <w:rPr>
                <w:rFonts w:ascii="Times New Roman" w:eastAsia="Calibri" w:hAnsi="Times New Roman"/>
              </w:rPr>
              <w:t>громкоречевой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письменной форме</w:t>
            </w:r>
            <w:r w:rsidRPr="00E54CBE">
              <w:rPr>
                <w:rFonts w:ascii="Times New Roman" w:eastAsia="Calibri" w:hAnsi="Times New Roman"/>
                <w:u w:val="single"/>
              </w:rPr>
              <w:t>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Calibri" w:hAnsi="Times New Roman"/>
                <w:i/>
              </w:rPr>
              <w:t>Регулятивные.</w:t>
            </w:r>
            <w:r w:rsidRPr="00E54CBE">
              <w:rPr>
                <w:rFonts w:ascii="Times New Roman" w:eastAsia="Calibri" w:hAnsi="Times New Roman"/>
                <w:lang w:eastAsia="ar-SA"/>
              </w:rPr>
              <w:t xml:space="preserve"> Применять установленные правила в планировании способа решения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«Осенние грибы, как черепашки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А.Тарханов.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E54CBE">
              <w:rPr>
                <w:rFonts w:ascii="Times New Roman" w:eastAsia="Calibri" w:hAnsi="Times New Roman"/>
                <w:i/>
              </w:rPr>
              <w:t xml:space="preserve">Личностные. </w:t>
            </w:r>
            <w:r w:rsidRPr="00E54CBE">
              <w:rPr>
                <w:rFonts w:ascii="Times New Roman" w:eastAsia="Calibri" w:hAnsi="Times New Roman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Познавательные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</w:rPr>
              <w:t>О</w:t>
            </w:r>
            <w:proofErr w:type="gramEnd"/>
            <w:r w:rsidRPr="00E54CBE">
              <w:rPr>
                <w:rFonts w:ascii="Times New Roman" w:eastAsia="Calibri" w:hAnsi="Times New Roman"/>
              </w:rPr>
              <w:t>сознанно</w:t>
            </w:r>
            <w:proofErr w:type="spellEnd"/>
            <w:r w:rsidRPr="00E54CBE">
              <w:rPr>
                <w:rFonts w:ascii="Times New Roman" w:eastAsia="Calibri" w:hAnsi="Times New Roman"/>
              </w:rPr>
              <w:t xml:space="preserve"> и правильно строить сообщения в </w:t>
            </w:r>
            <w:r w:rsidRPr="00E54CBE">
              <w:rPr>
                <w:rFonts w:ascii="Times New Roman" w:eastAsia="Calibri" w:hAnsi="Times New Roman"/>
              </w:rPr>
              <w:lastRenderedPageBreak/>
              <w:t>устной  и письменной форме.</w:t>
            </w:r>
          </w:p>
          <w:p w:rsidR="00C541A8" w:rsidRPr="00E54CBE" w:rsidRDefault="00C541A8" w:rsidP="005F4D89">
            <w:pPr>
              <w:spacing w:after="200" w:line="276" w:lineRule="auto"/>
              <w:jc w:val="both"/>
              <w:rPr>
                <w:rFonts w:ascii="Times New Roman" w:eastAsia="Calibri" w:hAnsi="Times New Roman"/>
                <w:i/>
              </w:rPr>
            </w:pPr>
            <w:r w:rsidRPr="00E54CBE">
              <w:rPr>
                <w:rFonts w:ascii="Times New Roman" w:eastAsia="Calibri" w:hAnsi="Times New Roman"/>
                <w:i/>
              </w:rPr>
              <w:t>Коммуникативные.</w:t>
            </w:r>
            <w:r w:rsidRPr="00E54CBE">
              <w:rPr>
                <w:rFonts w:ascii="Times New Roman" w:eastAsia="Calibri" w:hAnsi="Times New Roman"/>
              </w:rPr>
              <w:t xml:space="preserve"> Выполнять учебные действия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Calibri" w:hAnsi="Times New Roman"/>
                <w:i/>
              </w:rPr>
              <w:t>Регулятивные</w:t>
            </w:r>
            <w:proofErr w:type="gramStart"/>
            <w:r w:rsidRPr="00E54CBE">
              <w:rPr>
                <w:rFonts w:ascii="Times New Roman" w:eastAsia="Calibri" w:hAnsi="Times New Roman"/>
                <w:i/>
              </w:rPr>
              <w:t>.</w:t>
            </w:r>
            <w:r w:rsidRPr="00E54CBE">
              <w:rPr>
                <w:rFonts w:ascii="Times New Roman" w:eastAsia="Calibri" w:hAnsi="Times New Roman"/>
                <w:lang w:eastAsia="ar-SA"/>
              </w:rPr>
              <w:t>П</w:t>
            </w:r>
            <w:proofErr w:type="gramEnd"/>
            <w:r w:rsidRPr="00E54CBE">
              <w:rPr>
                <w:rFonts w:ascii="Times New Roman" w:eastAsia="Calibri" w:hAnsi="Times New Roman"/>
                <w:lang w:eastAsia="ar-SA"/>
              </w:rPr>
              <w:t>рименять</w:t>
            </w:r>
            <w:proofErr w:type="spellEnd"/>
            <w:r w:rsidRPr="00E54CBE">
              <w:rPr>
                <w:rFonts w:ascii="Times New Roman" w:eastAsia="Calibri" w:hAnsi="Times New Roman"/>
                <w:lang w:eastAsia="ar-SA"/>
              </w:rPr>
              <w:t xml:space="preserve"> установленные правила в планировании способа решения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«Опоздавший мухомор»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В.Бахревский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67-70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Тема «Глагол»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Правило, упр.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Личностные.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Формирование этических чувств, прежде всего доброжелательности и эмоционально-нравственной отзывчивости.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Познавательные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>. Осознанно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Коммуникативные. Выполнять 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и умственной формах.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 Выполнять 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Спросите-где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мой дом…»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Л.Лапцуй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72-75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Личностные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>. Формирование этических чувств, прежде всего доброжелательности и эмоционально-нравственной отзывчивости.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Познавательные.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Осознанно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Коммуникативные.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и умственной формах.</w:t>
            </w:r>
          </w:p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i/>
                <w:lang w:eastAsia="ru-RU"/>
              </w:rPr>
              <w:t>Регулятивные.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«Октябрь» Г.Новицкая.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Контрольное списывание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Урок проверки знаний, умений и навыков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Личностные. 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УКИЗ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Личностные. 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Личностные. Формирование этических чувств,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прежде всего доброжелательности и эмоционально-нравственной отзывчивости.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Познавательные. Осознанно и правильно строить сообщения в устной  и письменной форме.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Коммуникативные. Выполнять 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умственной формах.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Регулятивные.  Выполнять </w:t>
            </w: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учебные действия в материализованной,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гипермедийной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умственной формах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«Осень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.»  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А.Пушкин.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84-86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Послелоги.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«Синий час» Т.Белозёров.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Кто? Что?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«Отчего у зайца длинные уши» Мансийская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Запомните.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«Лисица, птичка и ворон»  Ненецкая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94-96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«Хитрая Лиса и Дятел» Эвенкийская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«Волшебный кисет» Нанайская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итоговому  диктанту.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Урок проверки знаний,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умений и навыков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 Личностные. Осознание ответственности человека за общее </w:t>
            </w:r>
            <w:r w:rsidRPr="00E54CBE">
              <w:rPr>
                <w:rFonts w:ascii="Times New Roman" w:eastAsia="Times New Roman" w:hAnsi="Times New Roman"/>
                <w:lang w:eastAsia="ru-RU"/>
              </w:rPr>
              <w:lastRenderedPageBreak/>
              <w:t>благополучие,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CBE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планирование. Эвенкийский язык 4  класс.</w:t>
      </w:r>
    </w:p>
    <w:p w:rsidR="00C541A8" w:rsidRPr="00E54CBE" w:rsidRDefault="00C541A8" w:rsidP="00C541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018" w:type="dxa"/>
        <w:tblInd w:w="-10" w:type="dxa"/>
        <w:tblLayout w:type="fixed"/>
        <w:tblLook w:val="04A0"/>
      </w:tblPr>
      <w:tblGrid>
        <w:gridCol w:w="1009"/>
        <w:gridCol w:w="9174"/>
        <w:gridCol w:w="1393"/>
        <w:gridCol w:w="105"/>
        <w:gridCol w:w="75"/>
        <w:gridCol w:w="1262"/>
      </w:tblGrid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№ урока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 xml:space="preserve">Тема урока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план.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факт.</w:t>
            </w: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1 четверть</w:t>
            </w:r>
          </w:p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Повторение пройденного материала.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Ю.Коваль. «Солнечное пятно»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Б.Житков «Вечер»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Стойбище.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Е.Пермяк «Волшебные краски»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Посёлок.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Е.Пермяк «Тайна цены»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Одежда.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А.Попов «Солнечный камень»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Месяцы.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Ю.Рытхэу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В косторезной мастерской»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года.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Словарный диктант.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Прилагательное.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З.Яхнин «Северянка»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Счёт 1.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Г.-Х. Андерсен « Штопальная игла»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33-35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Счёт 2.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В.Бороздин «Как тундра шутки шутит»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Местоимениел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М.Вагатова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«Рыбаки»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40-43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Предметылодярилватыничэвкэндерилтурэр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Глагол.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Контрольное списывание 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Глагол.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И.Панькин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«Тайны старого колчана, или легенды о мастере </w:t>
            </w:r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Тычке</w:t>
            </w:r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50-52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Запомните!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А.Меню «Притча о талантах»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Единственное, множественное лицо.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Т.Белозёров «Никак не  усну, хоть за </w:t>
            </w:r>
            <w:proofErr w:type="spellStart"/>
            <w:proofErr w:type="gram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окнами-ночь</w:t>
            </w:r>
            <w:proofErr w:type="spellEnd"/>
            <w:proofErr w:type="gram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Н.Абрамцева « Котёнок и стёклышко»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60-62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Словообразующие суффиксы.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Ю.Коваль «Сказка об огромных существах»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Словоизменительные суффиксы.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Г.-Х.Андерсен «Есть же разница!»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Знакомимся 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по-эвенкийски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И.Соколов-Микитов «Ежи»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школе.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В.Бахревский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«Вечер»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делает?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Осень.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Контрольное списывание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Работа над ошибками. Совершенствование различных умений. 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Мой дом.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Н.Абрамцева «Летние подарки»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84-86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Ненецкая сказка «Кукушка»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Посёлок.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Хантыйская сказка «</w:t>
            </w: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Идэ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Долганская</w:t>
            </w:r>
            <w:proofErr w:type="spellEnd"/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сказка «Старик рыбак и ворон»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Мансийская сказка «Гордый олень»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94-96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Посуда.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Эвенкийская сказка «Как змеев победили»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Эвенкийская сказка «Дятел»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итоговому  диктанту.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 диктант.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41A8" w:rsidRPr="00E54CBE" w:rsidTr="005F4D89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1A8" w:rsidRPr="00E54CBE" w:rsidRDefault="00C541A8" w:rsidP="005F4D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4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A8" w:rsidRPr="00E54CBE" w:rsidRDefault="00C541A8" w:rsidP="005F4D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3D0E" w:rsidRDefault="00C541A8"/>
    <w:sectPr w:rsidR="00A83D0E" w:rsidSect="00C541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25F"/>
    <w:multiLevelType w:val="hybridMultilevel"/>
    <w:tmpl w:val="8FF4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673473"/>
    <w:multiLevelType w:val="hybridMultilevel"/>
    <w:tmpl w:val="A33E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41A8"/>
    <w:rsid w:val="00034B77"/>
    <w:rsid w:val="002317D4"/>
    <w:rsid w:val="007C5E5D"/>
    <w:rsid w:val="007E5B0F"/>
    <w:rsid w:val="009521F2"/>
    <w:rsid w:val="00A348BC"/>
    <w:rsid w:val="00C541A8"/>
    <w:rsid w:val="00F1301F"/>
    <w:rsid w:val="00FA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8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1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1A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41A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41A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41A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41A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541A8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541A8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41A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541A8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C541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541A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541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541A8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99"/>
    <w:qFormat/>
    <w:rsid w:val="00C541A8"/>
    <w:rPr>
      <w:b/>
      <w:bCs/>
    </w:rPr>
  </w:style>
  <w:style w:type="character" w:styleId="a8">
    <w:name w:val="Emphasis"/>
    <w:basedOn w:val="a0"/>
    <w:uiPriority w:val="20"/>
    <w:qFormat/>
    <w:rsid w:val="00C541A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541A8"/>
    <w:rPr>
      <w:szCs w:val="32"/>
    </w:rPr>
  </w:style>
  <w:style w:type="paragraph" w:styleId="aa">
    <w:name w:val="List Paragraph"/>
    <w:basedOn w:val="a"/>
    <w:uiPriority w:val="99"/>
    <w:qFormat/>
    <w:rsid w:val="00C541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41A8"/>
    <w:rPr>
      <w:i/>
    </w:rPr>
  </w:style>
  <w:style w:type="character" w:customStyle="1" w:styleId="22">
    <w:name w:val="Цитата 2 Знак"/>
    <w:basedOn w:val="a0"/>
    <w:link w:val="21"/>
    <w:uiPriority w:val="29"/>
    <w:rsid w:val="00C541A8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541A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541A8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C541A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541A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541A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541A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541A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541A8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C541A8"/>
  </w:style>
  <w:style w:type="paragraph" w:styleId="af3">
    <w:name w:val="Normal (Web)"/>
    <w:basedOn w:val="a"/>
    <w:uiPriority w:val="99"/>
    <w:semiHidden/>
    <w:unhideWhenUsed/>
    <w:rsid w:val="00C541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541A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54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41A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541A8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C541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C541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Основной Знак"/>
    <w:link w:val="afb"/>
    <w:uiPriority w:val="99"/>
    <w:locked/>
    <w:rsid w:val="00C541A8"/>
    <w:rPr>
      <w:rFonts w:ascii="NewtonCSanPin" w:hAnsi="NewtonCSanPin"/>
      <w:color w:val="000000"/>
      <w:sz w:val="21"/>
      <w:szCs w:val="20"/>
    </w:rPr>
  </w:style>
  <w:style w:type="paragraph" w:customStyle="1" w:styleId="afb">
    <w:name w:val="Основной"/>
    <w:basedOn w:val="a"/>
    <w:link w:val="afa"/>
    <w:uiPriority w:val="99"/>
    <w:rsid w:val="00C541A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0"/>
    </w:rPr>
  </w:style>
  <w:style w:type="paragraph" w:customStyle="1" w:styleId="Default">
    <w:name w:val="Default"/>
    <w:uiPriority w:val="99"/>
    <w:rsid w:val="00C541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C541A8"/>
    <w:rPr>
      <w:rFonts w:ascii="Times New Roman" w:hAnsi="Times New Roman" w:cs="Times New Roman" w:hint="default"/>
      <w:sz w:val="16"/>
      <w:szCs w:val="16"/>
    </w:rPr>
  </w:style>
  <w:style w:type="table" w:styleId="afd">
    <w:name w:val="Table Grid"/>
    <w:basedOn w:val="a1"/>
    <w:uiPriority w:val="99"/>
    <w:rsid w:val="00C541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6576</Words>
  <Characters>37489</Characters>
  <Application>Microsoft Office Word</Application>
  <DocSecurity>0</DocSecurity>
  <Lines>312</Lines>
  <Paragraphs>87</Paragraphs>
  <ScaleCrop>false</ScaleCrop>
  <Company/>
  <LinksUpToDate>false</LinksUpToDate>
  <CharactersWithSpaces>43978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2024-09-13T03:53:00Z</dcterms:created>
  <dcterms:modified xsi:type="dcterms:W3CDTF">2024-09-13T03:54:00Z</dcterms:modified>
</cp:coreProperties>
</file>